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B21A6" w14:textId="42CCC5DD" w:rsidR="00F762FD" w:rsidRPr="00F762FD" w:rsidRDefault="00F762FD" w:rsidP="00F762FD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hAnsi="Montserrat"/>
          <w:b/>
          <w:bCs/>
          <w:sz w:val="36"/>
          <w:szCs w:val="36"/>
        </w:rPr>
      </w:pPr>
      <w:r w:rsidRPr="00F762FD">
        <w:rPr>
          <w:rFonts w:ascii="Montserrat" w:hAnsi="Montserrat"/>
          <w:b/>
          <w:bCs/>
          <w:sz w:val="36"/>
          <w:szCs w:val="36"/>
        </w:rPr>
        <w:t>Информация для родителей о проведении социально-пси</w:t>
      </w:r>
      <w:r>
        <w:rPr>
          <w:rFonts w:ascii="Montserrat" w:hAnsi="Montserrat"/>
          <w:b/>
          <w:bCs/>
          <w:sz w:val="36"/>
          <w:szCs w:val="36"/>
        </w:rPr>
        <w:t>хологического тестирования в 2024 -2025 учебном</w:t>
      </w:r>
      <w:r w:rsidRPr="00F762FD">
        <w:rPr>
          <w:rFonts w:ascii="Montserrat" w:hAnsi="Montserrat"/>
          <w:b/>
          <w:bCs/>
          <w:sz w:val="36"/>
          <w:szCs w:val="36"/>
        </w:rPr>
        <w:t xml:space="preserve"> году</w:t>
      </w:r>
      <w:r w:rsidRPr="00F762FD">
        <w:rPr>
          <w:rFonts w:ascii="Montserrat" w:hAnsi="Montserrat"/>
          <w:b/>
          <w:bCs/>
          <w:sz w:val="36"/>
          <w:szCs w:val="36"/>
        </w:rPr>
        <w:br/>
        <w:t>Уважаемые родители!</w:t>
      </w:r>
    </w:p>
    <w:p w14:paraId="1B769FB2" w14:textId="77777777" w:rsidR="00F762FD" w:rsidRPr="00F762FD" w:rsidRDefault="00F762FD" w:rsidP="00F762FD">
      <w:pPr>
        <w:shd w:val="clear" w:color="auto" w:fill="FFFFFF"/>
        <w:spacing w:before="90" w:after="210"/>
        <w:rPr>
          <w:rFonts w:ascii="Times New Roman" w:hAnsi="Times New Roman"/>
          <w:szCs w:val="28"/>
        </w:rPr>
      </w:pPr>
      <w:r w:rsidRPr="00F762FD">
        <w:rPr>
          <w:rFonts w:ascii="Times New Roman" w:hAnsi="Times New Roman"/>
          <w:szCs w:val="28"/>
        </w:rPr>
        <w:t xml:space="preserve">Данное тестирование проводится на всей территории Российской Федерации в различных образовательных организациях: школах, лицеях, техникумах, училищах, вузах с 2014 года. Употребление несовершеннолетними наркотических и других </w:t>
      </w:r>
      <w:proofErr w:type="spellStart"/>
      <w:r w:rsidRPr="00F762FD">
        <w:rPr>
          <w:rFonts w:ascii="Times New Roman" w:hAnsi="Times New Roman"/>
          <w:szCs w:val="28"/>
        </w:rPr>
        <w:t>психоактивных</w:t>
      </w:r>
      <w:proofErr w:type="spellEnd"/>
      <w:r w:rsidRPr="00F762FD">
        <w:rPr>
          <w:rFonts w:ascii="Times New Roman" w:hAnsi="Times New Roman"/>
          <w:szCs w:val="28"/>
        </w:rPr>
        <w:t xml:space="preserve"> веществ превратилось в проблему, представляющую серьёзную угрозу для здоровья подрастающего поколения, угрозу нации и существованию страны. Показатель распространенности употребления наркотиков с вредными последствиями включает лиц, которые представляют собой «группу риска». При отсутствии профилактических и лечебных мероприятий эти лица быстро пополняют группу больных наркоманией. Позднее выявление приводит к росту общей заболеваемости, затратам на лечение и реабилитацию, физическим потерям, росту инвалидности, то есть к тяжелым медицинским и социальным потерям, включая демографию. Родителям, как правило, бывает сложно обнаружить употребление наркотиков ребенком, пока употребление еще не переросло в необратимую стадию – болезнь, не сформировалась зависимость. Законом устанавливается компетенция образовательных организаций по обеспечению раннего выявления незаконного (немедицинского) потребления наркотических средств и психотропных веществ среди обучающихся путем проведения СПТ обучающихся. Несмотря на то, что СПТ в образовательной среде проводится не в первый раз, у родительского сообщества по-прежнему возникают множество вопросов, связанных с процедурой проведения СПТ. Как показывает опыт, родители настороженно относятся к любого рода тестированиям и исследованиям, боятся нарушения принципа анонимности и последующему давлению на детей. Другая часть родителей опасается, что с их детьми вообще кто-либо будет говорить о проблеме наркомании, они убеждены, что эта проблема никогда не коснется их детей. Зачастую это происходит именно от незнания и не владения информацией. СПТ проводится в образовательных организациях </w:t>
      </w:r>
      <w:r w:rsidRPr="00F762FD">
        <w:rPr>
          <w:rFonts w:ascii="Times New Roman" w:hAnsi="Times New Roman"/>
          <w:b/>
          <w:bCs/>
          <w:szCs w:val="28"/>
        </w:rPr>
        <w:t> в соответствии со следующими нормативно правовыми актами:</w:t>
      </w:r>
      <w:r w:rsidRPr="00F762FD">
        <w:rPr>
          <w:rFonts w:ascii="Times New Roman" w:hAnsi="Times New Roman"/>
          <w:szCs w:val="28"/>
        </w:rPr>
        <w:br/>
        <w:t> − Федеральный закон от 07.06.2013г. N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веществ»;</w:t>
      </w:r>
      <w:r w:rsidRPr="00F762FD">
        <w:rPr>
          <w:rFonts w:ascii="Times New Roman" w:hAnsi="Times New Roman"/>
          <w:szCs w:val="28"/>
        </w:rPr>
        <w:br/>
        <w:t>− Приказ Министерства просвещения Российской Федерации от 20.02.2020 г.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организациях».</w:t>
      </w:r>
      <w:r w:rsidRPr="00F762FD">
        <w:rPr>
          <w:rFonts w:ascii="Times New Roman" w:hAnsi="Times New Roman"/>
          <w:szCs w:val="28"/>
        </w:rPr>
        <w:br/>
        <w:t xml:space="preserve">Тестирование направлено на выявление склонности подростков к вовлечению в употребление </w:t>
      </w:r>
      <w:proofErr w:type="spellStart"/>
      <w:r w:rsidRPr="00F762FD">
        <w:rPr>
          <w:rFonts w:ascii="Times New Roman" w:hAnsi="Times New Roman"/>
          <w:szCs w:val="28"/>
        </w:rPr>
        <w:t>психоактивных</w:t>
      </w:r>
      <w:proofErr w:type="spellEnd"/>
      <w:r w:rsidRPr="00F762FD">
        <w:rPr>
          <w:rFonts w:ascii="Times New Roman" w:hAnsi="Times New Roman"/>
          <w:szCs w:val="28"/>
        </w:rPr>
        <w:t xml:space="preserve"> веществ. Методика предназначена для выявления скрытой и явной </w:t>
      </w:r>
      <w:proofErr w:type="spellStart"/>
      <w:r w:rsidRPr="00F762FD">
        <w:rPr>
          <w:rFonts w:ascii="Times New Roman" w:hAnsi="Times New Roman"/>
          <w:szCs w:val="28"/>
        </w:rPr>
        <w:t>рискогенности</w:t>
      </w:r>
      <w:proofErr w:type="spellEnd"/>
      <w:r w:rsidRPr="00F762FD">
        <w:rPr>
          <w:rFonts w:ascii="Times New Roman" w:hAnsi="Times New Roman"/>
          <w:szCs w:val="28"/>
        </w:rPr>
        <w:t xml:space="preserve"> социально-психологических условий, формирующих психологическую готовность к зависимому поведению. При </w:t>
      </w:r>
      <w:r w:rsidRPr="00F762FD">
        <w:rPr>
          <w:rFonts w:ascii="Times New Roman" w:hAnsi="Times New Roman"/>
          <w:szCs w:val="28"/>
        </w:rPr>
        <w:lastRenderedPageBreak/>
        <w:t>тестировании осуществляется оценка вероятности вовлечения в зависимое поведение на основе соотношения факторов риска и факторов защиты. Полученные результаты СПТ носят прогностический, вероятностный характер. Методика не может быть использована для формулировки заключения о наркотической или иной зависимости. В обобщенном виде они будут использованы при планировании (корректировки) профилактической работы в образовательной организации, где учится ребенок.</w:t>
      </w:r>
      <w:r w:rsidRPr="00F762FD">
        <w:rPr>
          <w:rFonts w:ascii="Times New Roman" w:hAnsi="Times New Roman"/>
          <w:szCs w:val="28"/>
        </w:rPr>
        <w:br/>
      </w:r>
      <w:r w:rsidRPr="00F762FD">
        <w:rPr>
          <w:rFonts w:ascii="Times New Roman" w:hAnsi="Times New Roman"/>
          <w:b/>
          <w:bCs/>
          <w:szCs w:val="28"/>
        </w:rPr>
        <w:t>Социально-психологическое тестирование является добровольным, а информация, полученная в результате тестирования - конфиденциальной.</w:t>
      </w:r>
      <w:r w:rsidRPr="00F762FD">
        <w:rPr>
          <w:rFonts w:ascii="Times New Roman" w:hAnsi="Times New Roman"/>
          <w:szCs w:val="28"/>
        </w:rPr>
        <w:br/>
        <w:t>− в СПТ принимают участие обучающиеся в возрасте от 13 лет при наличии письменных информированных согласий одного из родителей /законных представителей, обучающиеся в возрасте от 15 лет и старше такое согласие, дают самостоятельно. Достаточно согласия одного из родителей ученика.</w:t>
      </w:r>
      <w:r w:rsidRPr="00F762FD">
        <w:rPr>
          <w:rFonts w:ascii="Times New Roman" w:hAnsi="Times New Roman"/>
          <w:szCs w:val="28"/>
        </w:rPr>
        <w:br/>
        <w:t>− тестирование проводится c помощью автоматизированной системы дистанционного анкетирования в режиме он-</w:t>
      </w:r>
      <w:proofErr w:type="spellStart"/>
      <w:r w:rsidRPr="00F762FD">
        <w:rPr>
          <w:rFonts w:ascii="Times New Roman" w:hAnsi="Times New Roman"/>
          <w:szCs w:val="28"/>
        </w:rPr>
        <w:t>лайн</w:t>
      </w:r>
      <w:proofErr w:type="spellEnd"/>
      <w:r w:rsidRPr="00F762FD">
        <w:rPr>
          <w:rFonts w:ascii="Times New Roman" w:hAnsi="Times New Roman"/>
          <w:szCs w:val="28"/>
        </w:rPr>
        <w:t xml:space="preserve"> через портал анонимного психологического тестирования, обучающиеся не </w:t>
      </w:r>
      <w:proofErr w:type="spellStart"/>
      <w:r w:rsidRPr="00F762FD">
        <w:rPr>
          <w:rFonts w:ascii="Times New Roman" w:hAnsi="Times New Roman"/>
          <w:szCs w:val="28"/>
        </w:rPr>
        <w:t>авторизируются</w:t>
      </w:r>
      <w:proofErr w:type="spellEnd"/>
      <w:r w:rsidRPr="00F762FD">
        <w:rPr>
          <w:rFonts w:ascii="Times New Roman" w:hAnsi="Times New Roman"/>
          <w:szCs w:val="28"/>
        </w:rPr>
        <w:t xml:space="preserve"> на портале. Обработка результатов СПТ проходит без персональных данных.</w:t>
      </w:r>
      <w:r w:rsidRPr="00F762FD">
        <w:rPr>
          <w:rFonts w:ascii="Times New Roman" w:hAnsi="Times New Roman"/>
          <w:szCs w:val="28"/>
        </w:rPr>
        <w:br/>
        <w:t>− в целях обеспечения анонимности во время проведения тестирования не допускается свободное общение и перемещение обучающихся или членов Комиссии по кабинету. Каждый обучающийся, участвующий в тестировании, имеет право в любое время отказаться от тестирования, поставив об этом в известность члена Комиссии, который, как гарант соблюдения законности и прав обучающихся, будет находиться в каждом кабинете, где проводится СПТ. В аудитории, где проводится тестирование, допускается присутствие в качестве наблюдателей родителей обучающихся.</w:t>
      </w:r>
      <w:r w:rsidRPr="00F762FD">
        <w:rPr>
          <w:rFonts w:ascii="Times New Roman" w:hAnsi="Times New Roman"/>
          <w:szCs w:val="28"/>
        </w:rPr>
        <w:br/>
        <w:t>− конфиденциальность при хранении результатов СПТ обеспечивает администрация образовательной организации.</w:t>
      </w:r>
      <w:r w:rsidRPr="00F762FD">
        <w:rPr>
          <w:rFonts w:ascii="Times New Roman" w:hAnsi="Times New Roman"/>
          <w:szCs w:val="28"/>
        </w:rPr>
        <w:br/>
        <w:t>Что означает понятие «информированное добровольное согласие»?</w:t>
      </w:r>
      <w:r w:rsidRPr="00F762FD">
        <w:rPr>
          <w:rFonts w:ascii="Times New Roman" w:hAnsi="Times New Roman"/>
          <w:szCs w:val="28"/>
        </w:rPr>
        <w:br/>
        <w:t>В России понятие «информированное добровольное согласие» получает легитимность с момента принятия</w:t>
      </w:r>
      <w:r w:rsidRPr="00F762FD">
        <w:rPr>
          <w:rFonts w:ascii="Times New Roman" w:hAnsi="Times New Roman"/>
          <w:b/>
          <w:bCs/>
          <w:szCs w:val="28"/>
        </w:rPr>
        <w:t> «Основ Законодательства Российской Федерации об охране здоровья граждан» (1993 г.) и сохраняется в Федеральном законе от 21.11.2011 N 323-ФЗ "Об основах охраны здоровья граждан в Российской Федерации".</w:t>
      </w:r>
      <w:r w:rsidRPr="00F762FD">
        <w:rPr>
          <w:rFonts w:ascii="Times New Roman" w:hAnsi="Times New Roman"/>
          <w:szCs w:val="28"/>
        </w:rPr>
        <w:t> Смысл, в котором используется это понятие в законе, раскрывается в IV разделе вышеупомянутого закона «ПРАВА И ОБЯЗАННОСТИ ГРАЖДАН В СФЕРЕ ОХРАНЫ ЗДОРОВЬЯ». </w:t>
      </w:r>
      <w:r w:rsidRPr="00F762FD">
        <w:rPr>
          <w:rFonts w:ascii="Times New Roman" w:hAnsi="Times New Roman"/>
          <w:b/>
          <w:bCs/>
          <w:szCs w:val="28"/>
        </w:rPr>
        <w:t>Во-первых, </w:t>
      </w:r>
      <w:r w:rsidRPr="00F762FD">
        <w:rPr>
          <w:rFonts w:ascii="Times New Roman" w:hAnsi="Times New Roman"/>
          <w:szCs w:val="28"/>
        </w:rPr>
        <w:t>с помощью этого понятия фиксируется «согласие на медицинское вмешательство» (статья 20).</w:t>
      </w:r>
      <w:r w:rsidRPr="00F762FD">
        <w:rPr>
          <w:rFonts w:ascii="Times New Roman" w:hAnsi="Times New Roman"/>
          <w:b/>
          <w:bCs/>
          <w:szCs w:val="28"/>
        </w:rPr>
        <w:t> Во-вторых, </w:t>
      </w:r>
      <w:r w:rsidRPr="00F762FD">
        <w:rPr>
          <w:rFonts w:ascii="Times New Roman" w:hAnsi="Times New Roman"/>
          <w:szCs w:val="28"/>
        </w:rPr>
        <w:t xml:space="preserve">провозглашается право пациента на информацию о состоянии своего здоровья, «в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помощи» (статья 22), а также «право на получение достоверной и своевременной информации о факторах, способствующих сохранению здоровья или оказывающих на него (гражданина) вредное влияние» (статья 23). При проведении СПТ информированное добровольное согласие родителя или ребенка подтверждает о наличии у них </w:t>
      </w:r>
      <w:r w:rsidRPr="00F762FD">
        <w:rPr>
          <w:rFonts w:ascii="Times New Roman" w:hAnsi="Times New Roman"/>
          <w:szCs w:val="28"/>
        </w:rPr>
        <w:lastRenderedPageBreak/>
        <w:t>знаний о целях, задачах, принципах, порядке, этапах проведения тестирования, используемых тестах (опросниках), интерпретации ответов, а также обеспечение безопасности обучающихся и защите их прав.</w:t>
      </w:r>
    </w:p>
    <w:p w14:paraId="30D92098" w14:textId="77777777" w:rsidR="00F762FD" w:rsidRPr="00F762FD" w:rsidRDefault="00F762FD" w:rsidP="00F762FD">
      <w:pPr>
        <w:shd w:val="clear" w:color="auto" w:fill="FFFFFF"/>
        <w:spacing w:before="100" w:beforeAutospacing="1" w:after="210" w:line="479" w:lineRule="atLeast"/>
        <w:outlineLvl w:val="1"/>
        <w:rPr>
          <w:rFonts w:ascii="Times New Roman" w:hAnsi="Times New Roman"/>
          <w:b/>
          <w:bCs/>
          <w:szCs w:val="28"/>
        </w:rPr>
      </w:pPr>
      <w:r w:rsidRPr="00F762FD">
        <w:rPr>
          <w:rFonts w:ascii="Times New Roman" w:hAnsi="Times New Roman"/>
          <w:b/>
          <w:bCs/>
          <w:szCs w:val="28"/>
        </w:rPr>
        <w:t>Ответы на частые вопросы</w:t>
      </w:r>
    </w:p>
    <w:p w14:paraId="14C43226" w14:textId="77777777" w:rsidR="00F762FD" w:rsidRPr="00F762FD" w:rsidRDefault="00F762FD" w:rsidP="00F762FD">
      <w:pPr>
        <w:shd w:val="clear" w:color="auto" w:fill="FFFFFF"/>
        <w:spacing w:before="90" w:after="210"/>
        <w:rPr>
          <w:rFonts w:ascii="Times New Roman" w:hAnsi="Times New Roman"/>
          <w:szCs w:val="28"/>
        </w:rPr>
      </w:pPr>
      <w:r w:rsidRPr="00F762FD">
        <w:rPr>
          <w:rFonts w:ascii="Times New Roman" w:hAnsi="Times New Roman"/>
          <w:b/>
          <w:bCs/>
          <w:i/>
          <w:iCs/>
          <w:szCs w:val="28"/>
        </w:rPr>
        <w:t>Не будет ли СПТ провоцировать интерес ребенка к наркотикам?</w:t>
      </w:r>
      <w:r w:rsidRPr="00F762FD">
        <w:rPr>
          <w:rFonts w:ascii="Times New Roman" w:hAnsi="Times New Roman"/>
          <w:szCs w:val="28"/>
        </w:rPr>
        <w:br/>
        <w:t>Нет. Не будет. Вопросы анкет не содержат информацию о наркотических средствах и психотропных веществах.</w:t>
      </w:r>
      <w:r w:rsidRPr="00F762FD">
        <w:rPr>
          <w:rFonts w:ascii="Times New Roman" w:hAnsi="Times New Roman"/>
          <w:szCs w:val="28"/>
        </w:rPr>
        <w:br/>
      </w:r>
      <w:r w:rsidRPr="00F762FD">
        <w:rPr>
          <w:rFonts w:ascii="Times New Roman" w:hAnsi="Times New Roman"/>
          <w:b/>
          <w:bCs/>
          <w:i/>
          <w:iCs/>
          <w:szCs w:val="28"/>
        </w:rPr>
        <w:t>Могут ли быть негативные последствия по результатам СПТ?</w:t>
      </w:r>
      <w:r w:rsidRPr="00F762FD">
        <w:rPr>
          <w:rFonts w:ascii="Times New Roman" w:hAnsi="Times New Roman"/>
          <w:szCs w:val="28"/>
        </w:rPr>
        <w:br/>
        <w:t>Родителям должно быть гарантировано,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 «О защите детей от информации, причиняющей вред их здоровью и развитию» от 29 декабря 2010 г. № 436-ФЗ.</w:t>
      </w:r>
      <w:r w:rsidRPr="00F762FD">
        <w:rPr>
          <w:rFonts w:ascii="Times New Roman" w:hAnsi="Times New Roman"/>
          <w:szCs w:val="28"/>
        </w:rPr>
        <w:br/>
        <w:t> </w:t>
      </w:r>
      <w:r w:rsidRPr="00F762FD">
        <w:rPr>
          <w:rFonts w:ascii="Times New Roman" w:hAnsi="Times New Roman"/>
          <w:b/>
          <w:bCs/>
          <w:i/>
          <w:iCs/>
          <w:szCs w:val="28"/>
        </w:rPr>
        <w:t>Могут ли родители присутствовать во время проведения СПТ?</w:t>
      </w:r>
      <w:r w:rsidRPr="00F762FD">
        <w:rPr>
          <w:rFonts w:ascii="Times New Roman" w:hAnsi="Times New Roman"/>
          <w:szCs w:val="28"/>
        </w:rPr>
        <w:br/>
        <w:t>В соответствии с п. 10. приказа Министерства просвещения Российской Федерации от 20.02.2020 г.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при проведении тестирования допускается п</w:t>
      </w:r>
      <w:bookmarkStart w:id="0" w:name="_GoBack"/>
      <w:bookmarkEnd w:id="0"/>
      <w:r w:rsidRPr="00F762FD">
        <w:rPr>
          <w:rFonts w:ascii="Times New Roman" w:hAnsi="Times New Roman"/>
          <w:szCs w:val="28"/>
        </w:rPr>
        <w:t>рисутствие родителей (законных представителей) обучающихся, участвующих в тестировании в качестве наблюдателей.</w:t>
      </w:r>
      <w:r w:rsidRPr="00F762FD">
        <w:rPr>
          <w:rFonts w:ascii="Times New Roman" w:hAnsi="Times New Roman"/>
          <w:szCs w:val="28"/>
        </w:rPr>
        <w:br/>
        <w:t>Возможно ли наказание обучающегося за положительные результаты тестирования?</w:t>
      </w:r>
      <w:r w:rsidRPr="00F762FD">
        <w:rPr>
          <w:rFonts w:ascii="Times New Roman" w:hAnsi="Times New Roman"/>
          <w:szCs w:val="28"/>
        </w:rPr>
        <w:br/>
      </w:r>
      <w:r w:rsidRPr="00F762FD">
        <w:rPr>
          <w:rFonts w:ascii="Times New Roman" w:hAnsi="Times New Roman"/>
          <w:b/>
          <w:bCs/>
          <w:szCs w:val="28"/>
        </w:rPr>
        <w:t>Основная задача тестирования </w:t>
      </w:r>
      <w:r w:rsidRPr="00F762FD">
        <w:rPr>
          <w:rFonts w:ascii="Times New Roman" w:hAnsi="Times New Roman"/>
          <w:szCs w:val="28"/>
        </w:rPr>
        <w:t xml:space="preserve">состоит в превенции асоциальных угроз в образовательном пространстве посредством принятия дополнительных мер с целью уточнения профилактической и коррекционной работы с обучающимися. Поэтому мероприятия, реализуемые в рамках образовательной организации после получения результатов тестирования, не будут содержать репрессивно карательного компонента. Гарантом этого является принцип анонимности проведения СПТ. В случае выявления признаков </w:t>
      </w:r>
      <w:proofErr w:type="spellStart"/>
      <w:r w:rsidRPr="00F762FD">
        <w:rPr>
          <w:rFonts w:ascii="Times New Roman" w:hAnsi="Times New Roman"/>
          <w:szCs w:val="28"/>
        </w:rPr>
        <w:t>наркопотребления</w:t>
      </w:r>
      <w:proofErr w:type="spellEnd"/>
      <w:r w:rsidRPr="00F762FD">
        <w:rPr>
          <w:rFonts w:ascii="Times New Roman" w:hAnsi="Times New Roman"/>
          <w:szCs w:val="28"/>
        </w:rPr>
        <w:t>, в ходе профилактических медицинских осмотров главными принципами являются неразглашение и конфиденциальность, закрепленные на законодательном уровне.</w:t>
      </w:r>
      <w:r w:rsidRPr="00F762FD">
        <w:rPr>
          <w:rFonts w:ascii="Times New Roman" w:hAnsi="Times New Roman"/>
          <w:szCs w:val="28"/>
        </w:rPr>
        <w:br/>
        <w:t> </w:t>
      </w:r>
      <w:r w:rsidRPr="00F762FD">
        <w:rPr>
          <w:rFonts w:ascii="Times New Roman" w:hAnsi="Times New Roman"/>
          <w:b/>
          <w:bCs/>
          <w:i/>
          <w:iCs/>
          <w:szCs w:val="28"/>
        </w:rPr>
        <w:t>Какая польза для родителя, от участия в тестировании моего ребенка?</w:t>
      </w:r>
      <w:r w:rsidRPr="00F762FD">
        <w:rPr>
          <w:rFonts w:ascii="Times New Roman" w:hAnsi="Times New Roman"/>
          <w:szCs w:val="28"/>
        </w:rPr>
        <w:br/>
        <w:t xml:space="preserve">По результатам тестирования проводится профилактическая работа в образовательной организации, вносятся корректировки в имеющиеся планы и программы (это комплексная масштабная работа по профилактике отклоняющегося поведения, суицидального поведения, наркотизации), тем самым создается безопасная среда для вашего ребенка. В случае, если ребенок имеет опыт </w:t>
      </w:r>
      <w:proofErr w:type="spellStart"/>
      <w:r w:rsidRPr="00F762FD">
        <w:rPr>
          <w:rFonts w:ascii="Times New Roman" w:hAnsi="Times New Roman"/>
          <w:szCs w:val="28"/>
        </w:rPr>
        <w:t>наркопотребления</w:t>
      </w:r>
      <w:proofErr w:type="spellEnd"/>
      <w:r w:rsidRPr="00F762FD">
        <w:rPr>
          <w:rFonts w:ascii="Times New Roman" w:hAnsi="Times New Roman"/>
          <w:szCs w:val="28"/>
        </w:rPr>
        <w:t xml:space="preserve">, но еще не является зависимым, то по желанию родителей подростку будет оказана психолого-педагогическая коррекционная помощь в образовательной организации, либо на базе специализированного центра. Помощь эта также будет носить конфиденциальный характер, является эффективной, так как в работу будет включен родитель. Еще раз необходимо подчеркнуть, что </w:t>
      </w:r>
      <w:r w:rsidRPr="00F762FD">
        <w:rPr>
          <w:rFonts w:ascii="Times New Roman" w:hAnsi="Times New Roman"/>
          <w:szCs w:val="28"/>
        </w:rPr>
        <w:lastRenderedPageBreak/>
        <w:t>тестирование проводится не ради тестирования, результаты СПТ используются для корректировки профилактической работы в образовательной среде.</w:t>
      </w:r>
    </w:p>
    <w:p w14:paraId="2D000000" w14:textId="3A3B6DAC" w:rsidR="009558C4" w:rsidRPr="00F762FD" w:rsidRDefault="009558C4" w:rsidP="00F762FD">
      <w:pPr>
        <w:rPr>
          <w:rFonts w:ascii="Times New Roman" w:hAnsi="Times New Roman"/>
          <w:szCs w:val="28"/>
        </w:rPr>
      </w:pPr>
    </w:p>
    <w:sectPr w:rsidR="009558C4" w:rsidRPr="00F762FD">
      <w:pgSz w:w="11906" w:h="16838"/>
      <w:pgMar w:top="1134" w:right="737" w:bottom="680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C4"/>
    <w:rsid w:val="009558C4"/>
    <w:rsid w:val="00F7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88CC"/>
  <w15:docId w15:val="{87BC79BF-B38B-4348-9BE2-3A98D0BA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1327</Words>
  <Characters>7568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МКОУ СОШ7</cp:lastModifiedBy>
  <cp:revision>3</cp:revision>
  <dcterms:created xsi:type="dcterms:W3CDTF">2025-02-11T10:40:00Z</dcterms:created>
  <dcterms:modified xsi:type="dcterms:W3CDTF">2025-02-11T10:46:00Z</dcterms:modified>
</cp:coreProperties>
</file>