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FC" w:rsidRDefault="007726FC" w:rsidP="00A81102">
      <w:pPr>
        <w:suppressAutoHyphens/>
        <w:spacing w:after="0" w:line="240" w:lineRule="auto"/>
        <w:ind w:left="-284"/>
        <w:jc w:val="center"/>
        <w:rPr>
          <w:rFonts w:ascii="Times New Roman" w:eastAsia="Calibri" w:hAnsi="Times New Roman" w:cs="Times New Roman"/>
          <w:b/>
          <w:color w:val="000000"/>
          <w:kern w:val="1"/>
          <w:sz w:val="28"/>
          <w:szCs w:val="28"/>
        </w:rPr>
      </w:pPr>
      <w:r>
        <w:rPr>
          <w:rFonts w:ascii="Times New Roman" w:eastAsia="Calibri" w:hAnsi="Times New Roman" w:cs="Times New Roman"/>
          <w:b/>
          <w:noProof/>
          <w:color w:val="000000"/>
          <w:kern w:val="1"/>
          <w:sz w:val="28"/>
          <w:szCs w:val="28"/>
        </w:rPr>
        <w:drawing>
          <wp:inline distT="0" distB="0" distL="0" distR="0">
            <wp:extent cx="6438654" cy="885444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еселая кисточка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39558" cy="8855683"/>
                    </a:xfrm>
                    <a:prstGeom prst="rect">
                      <a:avLst/>
                    </a:prstGeom>
                  </pic:spPr>
                </pic:pic>
              </a:graphicData>
            </a:graphic>
          </wp:inline>
        </w:drawing>
      </w:r>
    </w:p>
    <w:p w:rsidR="007726FC" w:rsidRDefault="007726FC" w:rsidP="00C523A8">
      <w:pPr>
        <w:shd w:val="clear" w:color="auto" w:fill="FFFFFF"/>
        <w:spacing w:after="150" w:line="240" w:lineRule="auto"/>
        <w:ind w:left="-284"/>
        <w:jc w:val="center"/>
        <w:rPr>
          <w:rFonts w:ascii="Times New Roman" w:eastAsia="Times New Roman" w:hAnsi="Times New Roman" w:cs="Times New Roman"/>
          <w:b/>
          <w:bCs/>
          <w:color w:val="000000"/>
          <w:sz w:val="28"/>
          <w:szCs w:val="28"/>
        </w:rPr>
      </w:pPr>
    </w:p>
    <w:p w:rsidR="00FE7153" w:rsidRDefault="00FE7153" w:rsidP="00C523A8">
      <w:pPr>
        <w:shd w:val="clear" w:color="auto" w:fill="FFFFFF"/>
        <w:spacing w:after="150" w:line="240" w:lineRule="auto"/>
        <w:ind w:left="-284"/>
        <w:jc w:val="center"/>
        <w:rPr>
          <w:rFonts w:ascii="Times New Roman" w:eastAsia="Times New Roman" w:hAnsi="Times New Roman" w:cs="Times New Roman"/>
          <w:b/>
          <w:bCs/>
          <w:color w:val="000000"/>
          <w:sz w:val="28"/>
          <w:szCs w:val="28"/>
        </w:rPr>
      </w:pPr>
      <w:bookmarkStart w:id="0" w:name="_GoBack"/>
      <w:bookmarkEnd w:id="0"/>
      <w:r w:rsidRPr="00FE7153">
        <w:rPr>
          <w:rFonts w:ascii="Times New Roman" w:eastAsia="Times New Roman" w:hAnsi="Times New Roman" w:cs="Times New Roman"/>
          <w:b/>
          <w:bCs/>
          <w:color w:val="000000"/>
          <w:sz w:val="28"/>
          <w:szCs w:val="28"/>
        </w:rPr>
        <w:lastRenderedPageBreak/>
        <w:t>Пояснительная записка</w:t>
      </w:r>
    </w:p>
    <w:p w:rsidR="00010EDC" w:rsidRDefault="00010EDC" w:rsidP="00A81102">
      <w:pPr>
        <w:spacing w:line="240" w:lineRule="auto"/>
        <w:ind w:left="-284" w:firstLine="568"/>
        <w:rPr>
          <w:rFonts w:ascii="Times New Roman" w:hAnsi="Times New Roman" w:cs="Times New Roman"/>
          <w:sz w:val="28"/>
          <w:szCs w:val="28"/>
        </w:rPr>
      </w:pPr>
      <w:r>
        <w:rPr>
          <w:rFonts w:ascii="Times New Roman" w:hAnsi="Times New Roman" w:cs="Times New Roman"/>
          <w:sz w:val="28"/>
          <w:szCs w:val="28"/>
        </w:rPr>
        <w:t xml:space="preserve">Дополнительная общеобразовательная программа </w:t>
      </w:r>
      <w:r w:rsidR="00317011">
        <w:rPr>
          <w:rFonts w:ascii="Times New Roman" w:hAnsi="Times New Roman" w:cs="Times New Roman"/>
          <w:b/>
          <w:sz w:val="28"/>
          <w:szCs w:val="28"/>
        </w:rPr>
        <w:t>«</w:t>
      </w:r>
      <w:r w:rsidR="00F122E9">
        <w:rPr>
          <w:rFonts w:ascii="Times New Roman" w:hAnsi="Times New Roman" w:cs="Times New Roman"/>
          <w:b/>
          <w:sz w:val="28"/>
          <w:szCs w:val="28"/>
        </w:rPr>
        <w:t>Веселая</w:t>
      </w:r>
      <w:r w:rsidR="00317011">
        <w:rPr>
          <w:rFonts w:ascii="Times New Roman" w:hAnsi="Times New Roman" w:cs="Times New Roman"/>
          <w:b/>
          <w:sz w:val="28"/>
          <w:szCs w:val="28"/>
        </w:rPr>
        <w:t xml:space="preserve"> кисточка</w:t>
      </w:r>
      <w:r w:rsidRPr="007E2D2C">
        <w:rPr>
          <w:rFonts w:ascii="Times New Roman" w:hAnsi="Times New Roman" w:cs="Times New Roman"/>
          <w:b/>
          <w:sz w:val="28"/>
          <w:szCs w:val="28"/>
        </w:rPr>
        <w:t>»</w:t>
      </w:r>
      <w:r>
        <w:rPr>
          <w:rFonts w:ascii="Times New Roman" w:hAnsi="Times New Roman" w:cs="Times New Roman"/>
          <w:sz w:val="28"/>
          <w:szCs w:val="28"/>
        </w:rPr>
        <w:t xml:space="preserve">  имеет практическую направленность.</w:t>
      </w:r>
    </w:p>
    <w:p w:rsidR="00010EDC" w:rsidRPr="00FE7153" w:rsidRDefault="00010EDC" w:rsidP="00A81102">
      <w:pPr>
        <w:shd w:val="clear" w:color="auto" w:fill="FFFFFF"/>
        <w:spacing w:after="150" w:line="240" w:lineRule="auto"/>
        <w:ind w:left="-284" w:firstLine="568"/>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Новизна </w:t>
      </w:r>
      <w:r w:rsidRPr="00FE7153">
        <w:rPr>
          <w:rFonts w:ascii="Times New Roman" w:eastAsia="Times New Roman" w:hAnsi="Times New Roman" w:cs="Times New Roman"/>
          <w:color w:val="000000"/>
          <w:sz w:val="28"/>
          <w:szCs w:val="28"/>
        </w:rPr>
        <w:t>рабочей программы «</w:t>
      </w:r>
      <w:r w:rsidR="00F122E9">
        <w:rPr>
          <w:rFonts w:ascii="Times New Roman" w:eastAsia="Times New Roman" w:hAnsi="Times New Roman" w:cs="Times New Roman"/>
          <w:color w:val="000000"/>
          <w:sz w:val="28"/>
          <w:szCs w:val="28"/>
        </w:rPr>
        <w:t>Веселая</w:t>
      </w:r>
      <w:r w:rsidRPr="00FE7153">
        <w:rPr>
          <w:rFonts w:ascii="Times New Roman" w:eastAsia="Times New Roman" w:hAnsi="Times New Roman" w:cs="Times New Roman"/>
          <w:color w:val="000000"/>
          <w:sz w:val="28"/>
          <w:szCs w:val="28"/>
        </w:rPr>
        <w:t xml:space="preserve"> кисточка» в том, что она построена на основе преемственности, вариативности, интеграции пластических видов искусств и комплексного художественного подхода, акцент делается на рисование с натуры, по памяти и представлению.  Художественно-творческая деятельность учащихся представлена рисованием с натуры, по представлению, на заданные темы и иллюстрирование музыкальных и литературных произведений, декоративным рисованием, лепкой, аппликацией с элементами дизайна, беседами об искусстве и красоте вокруг нас.</w:t>
      </w:r>
    </w:p>
    <w:p w:rsidR="00010EDC" w:rsidRDefault="00010EDC" w:rsidP="00AB7768">
      <w:pPr>
        <w:shd w:val="clear" w:color="auto" w:fill="FFFFFF"/>
        <w:spacing w:after="150" w:line="240" w:lineRule="auto"/>
        <w:ind w:left="-284" w:firstLine="568"/>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 связи с введением ФГОС второго поколения внеурочной деятельности школьников уделяется особое внимание в образовательном процессе, поэтому ей отводится определенное пространство и время. Данная дополнительная образовательная программа «</w:t>
      </w:r>
      <w:r w:rsidR="00F122E9">
        <w:rPr>
          <w:rFonts w:ascii="Times New Roman" w:eastAsia="Times New Roman" w:hAnsi="Times New Roman" w:cs="Times New Roman"/>
          <w:color w:val="000000"/>
          <w:sz w:val="28"/>
          <w:szCs w:val="28"/>
        </w:rPr>
        <w:t>Веселая</w:t>
      </w:r>
      <w:r w:rsidRPr="00FE7153">
        <w:rPr>
          <w:rFonts w:ascii="Times New Roman" w:eastAsia="Times New Roman" w:hAnsi="Times New Roman" w:cs="Times New Roman"/>
          <w:color w:val="000000"/>
          <w:sz w:val="28"/>
          <w:szCs w:val="28"/>
        </w:rPr>
        <w:t xml:space="preserve"> кисточка» рассматривается как программа реализующаяся во внеурочной деятельности. Программа охватывает теоретический и практический блоки содержания.</w:t>
      </w:r>
    </w:p>
    <w:p w:rsidR="00FE7153" w:rsidRPr="00FE7153" w:rsidRDefault="00FE7153" w:rsidP="00A81102">
      <w:pPr>
        <w:shd w:val="clear" w:color="auto" w:fill="FFFFFF"/>
        <w:spacing w:after="150" w:line="240" w:lineRule="auto"/>
        <w:ind w:left="-284" w:firstLine="708"/>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Актуальность</w:t>
      </w:r>
      <w:r w:rsidRPr="00FE7153">
        <w:rPr>
          <w:rFonts w:ascii="Times New Roman" w:eastAsia="Times New Roman" w:hAnsi="Times New Roman" w:cs="Times New Roman"/>
          <w:color w:val="000000"/>
          <w:sz w:val="28"/>
          <w:szCs w:val="28"/>
        </w:rPr>
        <w:t> данной рабочей программы заключается в том, что изобразительное искусство вносит важные аспекты в развитие личности школьника и закладывает основы творчества и художественного мышления. Изобразительное искусство  способствует духовно-нравственному развитию, эстетическому восприятию мира, воспитанию художественного вкуса, интереса и потребности в общении с искусством,  прекрасным в жизни и в творчестве.</w:t>
      </w:r>
    </w:p>
    <w:p w:rsidR="00010EDC" w:rsidRPr="00784DDC" w:rsidRDefault="00010EDC" w:rsidP="00A81102">
      <w:pPr>
        <w:shd w:val="clear" w:color="auto" w:fill="FFFFFF"/>
        <w:spacing w:after="0" w:line="240" w:lineRule="auto"/>
        <w:ind w:left="-284" w:firstLine="708"/>
        <w:jc w:val="both"/>
        <w:rPr>
          <w:rFonts w:ascii="Times New Roman" w:eastAsia="Times New Roman" w:hAnsi="Times New Roman" w:cs="Times New Roman"/>
          <w:color w:val="000000"/>
          <w:sz w:val="28"/>
          <w:szCs w:val="28"/>
        </w:rPr>
      </w:pPr>
      <w:r w:rsidRPr="00782918">
        <w:rPr>
          <w:rFonts w:ascii="Times New Roman" w:hAnsi="Times New Roman" w:cs="Times New Roman"/>
          <w:b/>
          <w:sz w:val="28"/>
          <w:szCs w:val="28"/>
        </w:rPr>
        <w:t>Педагогическая целесообразность</w:t>
      </w:r>
      <w:r>
        <w:rPr>
          <w:rFonts w:ascii="Times New Roman" w:hAnsi="Times New Roman" w:cs="Times New Roman"/>
          <w:sz w:val="28"/>
          <w:szCs w:val="28"/>
        </w:rPr>
        <w:t xml:space="preserve">. </w:t>
      </w:r>
      <w:r w:rsidRPr="00784DDC">
        <w:rPr>
          <w:rFonts w:ascii="Times New Roman" w:eastAsia="Times New Roman" w:hAnsi="Times New Roman" w:cs="Times New Roman"/>
          <w:color w:val="000000"/>
          <w:sz w:val="28"/>
          <w:szCs w:val="28"/>
        </w:rPr>
        <w:t>      Изобразительное искусство – это прекрасный мир, удивительный и притягательный. Не всегда можно просто, сразу войти в него. Мир этот</w:t>
      </w:r>
      <w:r w:rsidRPr="00784DDC">
        <w:rPr>
          <w:rFonts w:ascii="Times New Roman" w:eastAsia="Times New Roman" w:hAnsi="Times New Roman" w:cs="Times New Roman"/>
          <w:b/>
          <w:bCs/>
          <w:color w:val="000000"/>
          <w:sz w:val="28"/>
          <w:szCs w:val="28"/>
        </w:rPr>
        <w:t> – </w:t>
      </w:r>
      <w:r w:rsidRPr="00784DDC">
        <w:rPr>
          <w:rFonts w:ascii="Times New Roman" w:eastAsia="Times New Roman" w:hAnsi="Times New Roman" w:cs="Times New Roman"/>
          <w:color w:val="000000"/>
          <w:sz w:val="28"/>
          <w:szCs w:val="28"/>
        </w:rPr>
        <w:t>часть нашей жизни</w:t>
      </w:r>
      <w:r w:rsidRPr="00784DDC">
        <w:rPr>
          <w:rFonts w:ascii="Times New Roman" w:eastAsia="Times New Roman" w:hAnsi="Times New Roman" w:cs="Times New Roman"/>
          <w:b/>
          <w:bCs/>
          <w:color w:val="000000"/>
          <w:sz w:val="28"/>
          <w:szCs w:val="28"/>
        </w:rPr>
        <w:t>, </w:t>
      </w:r>
      <w:r w:rsidRPr="00784DDC">
        <w:rPr>
          <w:rFonts w:ascii="Times New Roman" w:eastAsia="Times New Roman" w:hAnsi="Times New Roman" w:cs="Times New Roman"/>
          <w:color w:val="000000"/>
          <w:sz w:val="28"/>
          <w:szCs w:val="28"/>
        </w:rPr>
        <w:t>но живёт он по своим особым законам. Не чувствуя их, не пытаясь  в них разобраться, нелегко воспринимать всю красоту и сложность изобразительного искусства. Те начала, на которых оно основано, становятся, как правило, и законами восприятия картины, скульптуры, графики.</w:t>
      </w:r>
    </w:p>
    <w:p w:rsidR="00010EDC" w:rsidRPr="00784DDC" w:rsidRDefault="00010EDC" w:rsidP="00A81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784DDC">
        <w:rPr>
          <w:rFonts w:ascii="Times New Roman" w:eastAsia="Times New Roman" w:hAnsi="Times New Roman" w:cs="Times New Roman"/>
          <w:color w:val="000000"/>
          <w:sz w:val="28"/>
          <w:szCs w:val="28"/>
        </w:rPr>
        <w:t>      Программа вводит ребёнка в удивительный мир творчества, даёт возможность поверить в себя, в свои способности, предусматривает получение учащимися творческого опыта в процессе собственной художественно – творческой деятельности.</w:t>
      </w:r>
    </w:p>
    <w:p w:rsidR="00010EDC" w:rsidRPr="00784DDC" w:rsidRDefault="00010EDC" w:rsidP="00A81102">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784DDC">
        <w:rPr>
          <w:rFonts w:ascii="Times New Roman" w:eastAsia="Times New Roman" w:hAnsi="Times New Roman" w:cs="Times New Roman"/>
          <w:color w:val="000000"/>
          <w:sz w:val="28"/>
          <w:szCs w:val="28"/>
        </w:rPr>
        <w:t>     Программа  разработана  как целостная система введения  в художественную культуру. Включает в себя изучение всех видов пространственных искусств: изобразительных, конструктивных, различных видов декоративно-прикладного искусства. Они изучаются в контексте взаимодействия с другими искусствами, а также в контексте конкретных связей с жизнью общества и человека.</w:t>
      </w:r>
    </w:p>
    <w:p w:rsidR="00010EDC" w:rsidRPr="00784DDC" w:rsidRDefault="00010EDC" w:rsidP="00A81102">
      <w:pPr>
        <w:shd w:val="clear" w:color="auto" w:fill="FFFFFF" w:themeFill="background1"/>
        <w:spacing w:after="0" w:line="240" w:lineRule="auto"/>
        <w:ind w:left="-284" w:firstLine="708"/>
        <w:jc w:val="both"/>
        <w:rPr>
          <w:rFonts w:ascii="Times New Roman" w:eastAsia="Times New Roman" w:hAnsi="Times New Roman" w:cs="Times New Roman"/>
          <w:color w:val="000000"/>
          <w:sz w:val="28"/>
          <w:szCs w:val="28"/>
        </w:rPr>
      </w:pPr>
      <w:r w:rsidRPr="00784DDC">
        <w:rPr>
          <w:rFonts w:ascii="Times New Roman" w:eastAsia="Times New Roman" w:hAnsi="Times New Roman" w:cs="Times New Roman"/>
          <w:color w:val="000000"/>
          <w:sz w:val="28"/>
          <w:szCs w:val="28"/>
        </w:rPr>
        <w:t>Систематизирующим методом является выделение трех основных видов художественной деятельности</w:t>
      </w:r>
      <w:r w:rsidRPr="00784DDC">
        <w:rPr>
          <w:rFonts w:ascii="Times New Roman" w:eastAsia="Times New Roman" w:hAnsi="Times New Roman" w:cs="Times New Roman"/>
          <w:b/>
          <w:bCs/>
          <w:color w:val="000000"/>
          <w:sz w:val="28"/>
          <w:szCs w:val="28"/>
        </w:rPr>
        <w:t> </w:t>
      </w:r>
      <w:r w:rsidRPr="00784DDC">
        <w:rPr>
          <w:rFonts w:ascii="Times New Roman" w:eastAsia="Times New Roman" w:hAnsi="Times New Roman" w:cs="Times New Roman"/>
          <w:color w:val="000000"/>
          <w:sz w:val="28"/>
          <w:szCs w:val="28"/>
        </w:rPr>
        <w:t>для визуальных пространственных искусств:</w:t>
      </w:r>
    </w:p>
    <w:p w:rsidR="00010EDC" w:rsidRPr="00784DDC" w:rsidRDefault="00010EDC" w:rsidP="00A81102">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784DDC">
        <w:rPr>
          <w:rFonts w:ascii="Times New Roman" w:eastAsia="Times New Roman" w:hAnsi="Times New Roman" w:cs="Times New Roman"/>
          <w:color w:val="000000"/>
          <w:sz w:val="28"/>
          <w:szCs w:val="28"/>
        </w:rPr>
        <w:t>—  изобразительная художественная деятельность;</w:t>
      </w:r>
    </w:p>
    <w:p w:rsidR="001057B7" w:rsidRDefault="00010EDC" w:rsidP="001057B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784DDC">
        <w:rPr>
          <w:rFonts w:ascii="Times New Roman" w:eastAsia="Times New Roman" w:hAnsi="Times New Roman" w:cs="Times New Roman"/>
          <w:color w:val="000000"/>
          <w:sz w:val="28"/>
          <w:szCs w:val="28"/>
        </w:rPr>
        <w:lastRenderedPageBreak/>
        <w:t>—  декоративная художественная деятельность;</w:t>
      </w:r>
    </w:p>
    <w:p w:rsidR="00010EDC" w:rsidRDefault="00010EDC" w:rsidP="001057B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784DDC">
        <w:rPr>
          <w:rFonts w:ascii="Times New Roman" w:eastAsia="Times New Roman" w:hAnsi="Times New Roman" w:cs="Times New Roman"/>
          <w:color w:val="000000"/>
          <w:sz w:val="28"/>
          <w:szCs w:val="28"/>
        </w:rPr>
        <w:t>—  конструктивная художественная деятельность.</w:t>
      </w:r>
      <w:r w:rsidRPr="00782918">
        <w:rPr>
          <w:rFonts w:ascii="Times New Roman" w:eastAsia="Times New Roman" w:hAnsi="Times New Roman" w:cs="Times New Roman"/>
          <w:color w:val="000000"/>
          <w:sz w:val="28"/>
          <w:szCs w:val="28"/>
        </w:rPr>
        <w:t xml:space="preserve"> </w:t>
      </w:r>
      <w:r w:rsidRPr="00784DDC">
        <w:rPr>
          <w:rFonts w:ascii="Times New Roman" w:eastAsia="Times New Roman" w:hAnsi="Times New Roman" w:cs="Times New Roman"/>
          <w:color w:val="000000"/>
          <w:sz w:val="28"/>
          <w:szCs w:val="28"/>
        </w:rPr>
        <w:t>   </w:t>
      </w:r>
    </w:p>
    <w:p w:rsidR="00010EDC" w:rsidRPr="00784DDC" w:rsidRDefault="00010EDC" w:rsidP="00A81102">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784DDC">
        <w:rPr>
          <w:rFonts w:ascii="Times New Roman" w:eastAsia="Times New Roman" w:hAnsi="Times New Roman" w:cs="Times New Roman"/>
          <w:color w:val="000000"/>
          <w:sz w:val="28"/>
          <w:szCs w:val="28"/>
        </w:rPr>
        <w:t xml:space="preserve">   Программа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 по изобразительному искусству.</w:t>
      </w:r>
    </w:p>
    <w:p w:rsidR="00010EDC" w:rsidRPr="00784DDC" w:rsidRDefault="00010EDC" w:rsidP="00A81102">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784DDC">
        <w:rPr>
          <w:rFonts w:ascii="Times New Roman" w:eastAsia="Times New Roman" w:hAnsi="Times New Roman" w:cs="Times New Roman"/>
          <w:color w:val="000000"/>
          <w:sz w:val="28"/>
          <w:szCs w:val="28"/>
        </w:rPr>
        <w:t>         При всей предлагаемой свободе творчества необходимо постоянно иметь в виду структурную целостность данной программы.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w:t>
      </w:r>
    </w:p>
    <w:p w:rsidR="00A82AAB" w:rsidRDefault="00A82AAB" w:rsidP="00A82AAB">
      <w:pPr>
        <w:shd w:val="clear" w:color="auto" w:fill="FFFFFF" w:themeFill="background1"/>
        <w:spacing w:after="0" w:line="240" w:lineRule="auto"/>
        <w:ind w:left="-284"/>
        <w:rPr>
          <w:rFonts w:ascii="Times New Roman" w:hAnsi="Times New Roman" w:cs="Times New Roman"/>
          <w:b/>
          <w:sz w:val="28"/>
          <w:szCs w:val="28"/>
        </w:rPr>
      </w:pPr>
      <w:r w:rsidRPr="00A82AAB">
        <w:rPr>
          <w:rFonts w:ascii="Times New Roman" w:eastAsia="Calibri" w:hAnsi="Times New Roman" w:cs="Times New Roman"/>
          <w:b/>
          <w:color w:val="000000"/>
          <w:kern w:val="1"/>
          <w:sz w:val="28"/>
          <w:szCs w:val="28"/>
          <w:lang w:eastAsia="en-US"/>
        </w:rPr>
        <w:t xml:space="preserve">Отличительные особенности программы. </w:t>
      </w:r>
      <w:r w:rsidRPr="00A82AAB">
        <w:rPr>
          <w:rFonts w:ascii="Times New Roman" w:eastAsia="Calibri" w:hAnsi="Times New Roman" w:cs="Times New Roman"/>
          <w:color w:val="000000"/>
          <w:kern w:val="1"/>
          <w:sz w:val="28"/>
          <w:szCs w:val="28"/>
          <w:lang w:eastAsia="en-US"/>
        </w:rPr>
        <w:t xml:space="preserve">Основным преимуществом внеурочной деятельности является предоставление учащимся широкого спектра форм и видов деятельности, занятий по интересам, направленных на их развитие. Таким образом, важнейшей составляющей педагогического процесса становится </w:t>
      </w:r>
      <w:r w:rsidRPr="00A82AAB">
        <w:rPr>
          <w:rFonts w:ascii="Times New Roman" w:eastAsia="Calibri" w:hAnsi="Times New Roman" w:cs="Times New Roman"/>
          <w:i/>
          <w:color w:val="000000"/>
          <w:kern w:val="1"/>
          <w:sz w:val="28"/>
          <w:szCs w:val="28"/>
          <w:lang w:eastAsia="en-US"/>
        </w:rPr>
        <w:t>личностноориентированный и компетентностный подход.</w:t>
      </w:r>
      <w:r w:rsidRPr="00A82AAB">
        <w:rPr>
          <w:rFonts w:ascii="Times New Roman" w:hAnsi="Times New Roman" w:cs="Times New Roman"/>
          <w:b/>
          <w:sz w:val="28"/>
          <w:szCs w:val="28"/>
        </w:rPr>
        <w:t xml:space="preserve"> </w:t>
      </w:r>
    </w:p>
    <w:p w:rsidR="0086782C" w:rsidRPr="0086782C" w:rsidRDefault="0086782C" w:rsidP="0086782C">
      <w:pPr>
        <w:shd w:val="clear" w:color="auto" w:fill="FFFFFF"/>
        <w:suppressAutoHyphens/>
        <w:spacing w:after="0"/>
        <w:ind w:left="-284" w:right="53"/>
        <w:jc w:val="both"/>
        <w:rPr>
          <w:rFonts w:ascii="Times New Roman" w:eastAsia="Calibri" w:hAnsi="Times New Roman" w:cs="Times New Roman"/>
          <w:b/>
          <w:color w:val="000000"/>
          <w:kern w:val="1"/>
          <w:sz w:val="28"/>
          <w:szCs w:val="28"/>
          <w:lang w:eastAsia="en-US"/>
        </w:rPr>
      </w:pPr>
      <w:r w:rsidRPr="0086782C">
        <w:rPr>
          <w:rFonts w:ascii="Times New Roman" w:eastAsia="Calibri" w:hAnsi="Times New Roman" w:cs="Times New Roman"/>
          <w:b/>
          <w:color w:val="000000"/>
          <w:kern w:val="1"/>
          <w:sz w:val="28"/>
          <w:szCs w:val="28"/>
          <w:lang w:eastAsia="en-US"/>
        </w:rPr>
        <w:t>Место курса в учебном плане</w:t>
      </w:r>
    </w:p>
    <w:p w:rsidR="0086782C" w:rsidRPr="0086782C" w:rsidRDefault="0086782C" w:rsidP="0086782C">
      <w:pPr>
        <w:shd w:val="clear" w:color="auto" w:fill="FFFFFF"/>
        <w:suppressAutoHyphens/>
        <w:spacing w:after="0"/>
        <w:ind w:left="-284" w:right="53"/>
        <w:jc w:val="both"/>
        <w:rPr>
          <w:rFonts w:ascii="Times New Roman" w:eastAsia="Calibri" w:hAnsi="Times New Roman" w:cs="Times New Roman"/>
          <w:color w:val="000000"/>
          <w:kern w:val="1"/>
          <w:sz w:val="28"/>
          <w:szCs w:val="28"/>
          <w:lang w:eastAsia="en-US"/>
        </w:rPr>
      </w:pPr>
      <w:r w:rsidRPr="0086782C">
        <w:rPr>
          <w:rFonts w:ascii="Times New Roman" w:eastAsia="Calibri" w:hAnsi="Times New Roman" w:cs="Times New Roman"/>
          <w:color w:val="000000"/>
          <w:kern w:val="1"/>
          <w:sz w:val="28"/>
          <w:szCs w:val="28"/>
          <w:lang w:eastAsia="en-US"/>
        </w:rPr>
        <w:t>Данная программа рассчитана на обучение детей младшего школьного возраста 7-13 лет. Срок реализации программы  1 год.  В неделю одно занятие,   Занятия 1 раз в неделю. Продолжительность занятия 40 минут с переменой 20 мин. Кружок посещают как девочки, так и мальчики.</w:t>
      </w:r>
    </w:p>
    <w:p w:rsidR="00A82AAB" w:rsidRPr="00A82AAB" w:rsidRDefault="00A82AAB" w:rsidP="00A82AAB">
      <w:pPr>
        <w:shd w:val="clear" w:color="auto" w:fill="FFFFFF"/>
        <w:suppressAutoHyphens/>
        <w:spacing w:after="0"/>
        <w:ind w:left="-284" w:right="53"/>
        <w:jc w:val="both"/>
        <w:rPr>
          <w:rFonts w:ascii="Times New Roman" w:eastAsia="Calibri" w:hAnsi="Times New Roman" w:cs="Times New Roman"/>
          <w:color w:val="000000"/>
          <w:kern w:val="1"/>
          <w:sz w:val="28"/>
          <w:szCs w:val="28"/>
          <w:lang w:eastAsia="en-US"/>
        </w:rPr>
      </w:pPr>
      <w:r w:rsidRPr="00A82AAB">
        <w:rPr>
          <w:rFonts w:ascii="Times New Roman" w:eastAsia="Calibri" w:hAnsi="Times New Roman" w:cs="Times New Roman"/>
          <w:b/>
          <w:color w:val="000000"/>
          <w:kern w:val="1"/>
          <w:sz w:val="28"/>
          <w:szCs w:val="28"/>
          <w:lang w:eastAsia="en-US"/>
        </w:rPr>
        <w:t xml:space="preserve">Адресат программы </w:t>
      </w:r>
    </w:p>
    <w:p w:rsidR="00A82AAB" w:rsidRPr="00A82AAB" w:rsidRDefault="00A82AAB" w:rsidP="00A82AAB">
      <w:pPr>
        <w:shd w:val="clear" w:color="auto" w:fill="FFFFFF"/>
        <w:suppressAutoHyphens/>
        <w:spacing w:after="0" w:line="240" w:lineRule="auto"/>
        <w:ind w:left="-284" w:right="53"/>
        <w:jc w:val="both"/>
        <w:rPr>
          <w:rFonts w:ascii="Times New Roman" w:eastAsia="Calibri" w:hAnsi="Times New Roman" w:cs="Times New Roman"/>
          <w:color w:val="000000"/>
          <w:kern w:val="1"/>
          <w:sz w:val="28"/>
          <w:szCs w:val="28"/>
          <w:lang w:eastAsia="en-US"/>
        </w:rPr>
      </w:pPr>
      <w:r w:rsidRPr="00A82AAB">
        <w:rPr>
          <w:rFonts w:ascii="Times New Roman" w:eastAsia="Calibri" w:hAnsi="Times New Roman" w:cs="Times New Roman"/>
          <w:color w:val="000000"/>
          <w:kern w:val="1"/>
          <w:sz w:val="28"/>
          <w:szCs w:val="28"/>
          <w:lang w:eastAsia="en-US"/>
        </w:rPr>
        <w:t xml:space="preserve">Программа «ВЕСЕЛАЯ КИСТОЧКА» адресована учащимся школы в возрасте </w:t>
      </w:r>
      <w:r>
        <w:rPr>
          <w:rFonts w:ascii="Times New Roman" w:eastAsia="Calibri" w:hAnsi="Times New Roman" w:cs="Times New Roman"/>
          <w:color w:val="000000"/>
          <w:kern w:val="1"/>
          <w:sz w:val="28"/>
          <w:szCs w:val="28"/>
          <w:lang w:eastAsia="en-US"/>
        </w:rPr>
        <w:t>7</w:t>
      </w:r>
      <w:r w:rsidRPr="00A82AAB">
        <w:rPr>
          <w:rFonts w:ascii="Times New Roman" w:eastAsia="Calibri" w:hAnsi="Times New Roman" w:cs="Times New Roman"/>
          <w:color w:val="000000"/>
          <w:kern w:val="1"/>
          <w:sz w:val="28"/>
          <w:szCs w:val="28"/>
          <w:lang w:eastAsia="en-US"/>
        </w:rPr>
        <w:t>-1</w:t>
      </w:r>
      <w:r>
        <w:rPr>
          <w:rFonts w:ascii="Times New Roman" w:eastAsia="Calibri" w:hAnsi="Times New Roman" w:cs="Times New Roman"/>
          <w:color w:val="000000"/>
          <w:kern w:val="1"/>
          <w:sz w:val="28"/>
          <w:szCs w:val="28"/>
          <w:lang w:eastAsia="en-US"/>
        </w:rPr>
        <w:t>3</w:t>
      </w:r>
      <w:r w:rsidRPr="00A82AAB">
        <w:rPr>
          <w:rFonts w:ascii="Times New Roman" w:eastAsia="Calibri" w:hAnsi="Times New Roman" w:cs="Times New Roman"/>
          <w:color w:val="000000"/>
          <w:kern w:val="1"/>
          <w:sz w:val="28"/>
          <w:szCs w:val="28"/>
          <w:lang w:eastAsia="en-US"/>
        </w:rPr>
        <w:t xml:space="preserve"> лет общеобразовательной школы, занимающихся в системе дополнительного образования. </w:t>
      </w:r>
    </w:p>
    <w:p w:rsidR="00A82AAB" w:rsidRDefault="00A82AAB" w:rsidP="00A82AAB">
      <w:pPr>
        <w:shd w:val="clear" w:color="auto" w:fill="FFFFFF" w:themeFill="background1"/>
        <w:spacing w:after="0" w:line="240" w:lineRule="auto"/>
        <w:ind w:left="-284"/>
        <w:rPr>
          <w:rFonts w:ascii="Times New Roman" w:hAnsi="Times New Roman" w:cs="Times New Roman"/>
          <w:sz w:val="28"/>
          <w:szCs w:val="28"/>
        </w:rPr>
      </w:pPr>
      <w:r w:rsidRPr="007E2D2C">
        <w:rPr>
          <w:rFonts w:ascii="Times New Roman" w:hAnsi="Times New Roman" w:cs="Times New Roman"/>
          <w:b/>
          <w:sz w:val="28"/>
          <w:szCs w:val="28"/>
        </w:rPr>
        <w:t>Региональный компонент</w:t>
      </w:r>
      <w:r>
        <w:rPr>
          <w:rFonts w:ascii="Times New Roman" w:hAnsi="Times New Roman" w:cs="Times New Roman"/>
          <w:sz w:val="28"/>
          <w:szCs w:val="28"/>
        </w:rPr>
        <w:t>. На занятиях учащиеся знакомятся с ДПТ жителей Ставропольского края, народов Северного Кавказа, с известными художниками нашего региона.</w:t>
      </w:r>
    </w:p>
    <w:p w:rsidR="00A82AAB" w:rsidRDefault="00A82AAB" w:rsidP="00A82AAB">
      <w:pPr>
        <w:shd w:val="clear" w:color="auto" w:fill="FFFFFF" w:themeFill="background1"/>
        <w:spacing w:after="0" w:line="240" w:lineRule="auto"/>
        <w:ind w:left="-284"/>
        <w:rPr>
          <w:rFonts w:ascii="Times New Roman" w:hAnsi="Times New Roman" w:cs="Times New Roman"/>
          <w:sz w:val="28"/>
          <w:szCs w:val="28"/>
        </w:rPr>
      </w:pPr>
      <w:r w:rsidRPr="00D87A82">
        <w:rPr>
          <w:rFonts w:ascii="Times New Roman" w:eastAsia="Times New Roman" w:hAnsi="Times New Roman"/>
          <w:b/>
          <w:sz w:val="28"/>
          <w:szCs w:val="28"/>
        </w:rPr>
        <w:t>Цел</w:t>
      </w:r>
      <w:r>
        <w:rPr>
          <w:rFonts w:ascii="Times New Roman" w:eastAsia="Times New Roman" w:hAnsi="Times New Roman"/>
          <w:b/>
          <w:sz w:val="28"/>
          <w:szCs w:val="28"/>
        </w:rPr>
        <w:t>ь</w:t>
      </w:r>
      <w:r w:rsidRPr="00D87A82">
        <w:rPr>
          <w:rFonts w:ascii="Times New Roman" w:eastAsia="Times New Roman" w:hAnsi="Times New Roman"/>
          <w:b/>
          <w:sz w:val="28"/>
          <w:szCs w:val="28"/>
        </w:rPr>
        <w:t xml:space="preserve"> и задачи.</w:t>
      </w:r>
    </w:p>
    <w:p w:rsidR="00FE7153" w:rsidRPr="00FE7153" w:rsidRDefault="00FE7153" w:rsidP="00A82AAB">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Цель:</w:t>
      </w:r>
    </w:p>
    <w:p w:rsidR="00FE7153" w:rsidRPr="00FE7153" w:rsidRDefault="00FE7153" w:rsidP="00A82AAB">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Развитие личности младшего школьника средствами искусства и получение опыта художественно-творческой деятельности.</w:t>
      </w:r>
    </w:p>
    <w:p w:rsidR="00FE7153" w:rsidRPr="00FE7153" w:rsidRDefault="00A82AAB" w:rsidP="00A82AAB">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w:t>
      </w:r>
      <w:r w:rsidR="00FE7153" w:rsidRPr="00FE7153">
        <w:rPr>
          <w:rFonts w:ascii="Times New Roman" w:eastAsia="Times New Roman" w:hAnsi="Times New Roman" w:cs="Times New Roman"/>
          <w:b/>
          <w:bCs/>
          <w:color w:val="000000"/>
          <w:sz w:val="28"/>
          <w:szCs w:val="28"/>
        </w:rPr>
        <w:t>адачи:</w:t>
      </w:r>
    </w:p>
    <w:p w:rsidR="00FE7153" w:rsidRPr="00FE7153" w:rsidRDefault="00FE7153" w:rsidP="00A82AAB">
      <w:pPr>
        <w:numPr>
          <w:ilvl w:val="2"/>
          <w:numId w:val="7"/>
        </w:numPr>
        <w:shd w:val="clear" w:color="auto" w:fill="FFFFFF" w:themeFill="background1"/>
        <w:tabs>
          <w:tab w:val="clear" w:pos="2160"/>
          <w:tab w:val="num" w:pos="142"/>
        </w:tabs>
        <w:spacing w:after="0" w:line="240" w:lineRule="auto"/>
        <w:ind w:left="-284" w:hanging="142"/>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Овладение учащимися знаниями элементарных основ реалистического искусства</w:t>
      </w:r>
    </w:p>
    <w:p w:rsidR="00FE7153" w:rsidRPr="00FE7153" w:rsidRDefault="00FE7153" w:rsidP="00A82AAB">
      <w:pPr>
        <w:numPr>
          <w:ilvl w:val="2"/>
          <w:numId w:val="7"/>
        </w:numPr>
        <w:shd w:val="clear" w:color="auto" w:fill="FFFFFF" w:themeFill="background1"/>
        <w:tabs>
          <w:tab w:val="clear" w:pos="2160"/>
          <w:tab w:val="num" w:pos="142"/>
        </w:tabs>
        <w:spacing w:after="0" w:line="240" w:lineRule="auto"/>
        <w:ind w:left="-284" w:hanging="142"/>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Формирование навыков рисования акварелью</w:t>
      </w:r>
      <w:r w:rsidR="00010EDC">
        <w:rPr>
          <w:rFonts w:ascii="Times New Roman" w:eastAsia="Times New Roman" w:hAnsi="Times New Roman" w:cs="Times New Roman"/>
          <w:color w:val="000000"/>
          <w:sz w:val="28"/>
          <w:szCs w:val="28"/>
        </w:rPr>
        <w:t>, гуаш</w:t>
      </w:r>
      <w:r w:rsidR="00D8692A">
        <w:rPr>
          <w:rFonts w:ascii="Times New Roman" w:eastAsia="Times New Roman" w:hAnsi="Times New Roman" w:cs="Times New Roman"/>
          <w:color w:val="000000"/>
          <w:sz w:val="28"/>
          <w:szCs w:val="28"/>
        </w:rPr>
        <w:t>ью,</w:t>
      </w:r>
      <w:r w:rsidRPr="00FE7153">
        <w:rPr>
          <w:rFonts w:ascii="Times New Roman" w:eastAsia="Times New Roman" w:hAnsi="Times New Roman" w:cs="Times New Roman"/>
          <w:color w:val="000000"/>
          <w:sz w:val="28"/>
          <w:szCs w:val="28"/>
        </w:rPr>
        <w:t xml:space="preserve"> с натуры, по памяти, по представлению</w:t>
      </w:r>
    </w:p>
    <w:p w:rsidR="00FE7153" w:rsidRDefault="00FE7153" w:rsidP="00A82AAB">
      <w:pPr>
        <w:numPr>
          <w:ilvl w:val="2"/>
          <w:numId w:val="7"/>
        </w:numPr>
        <w:shd w:val="clear" w:color="auto" w:fill="FFFFFF" w:themeFill="background1"/>
        <w:tabs>
          <w:tab w:val="clear" w:pos="2160"/>
          <w:tab w:val="num" w:pos="142"/>
        </w:tabs>
        <w:spacing w:after="0" w:line="240" w:lineRule="auto"/>
        <w:ind w:left="-284" w:hanging="142"/>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lastRenderedPageBreak/>
        <w:t>Развитие у детей изобразительных возможностей, художественного вкуса,     творческого воображения, пространственного мышления.</w:t>
      </w:r>
    </w:p>
    <w:p w:rsid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b/>
          <w:color w:val="000000"/>
          <w:sz w:val="28"/>
          <w:szCs w:val="28"/>
        </w:rPr>
      </w:pPr>
      <w:r w:rsidRPr="00E324F5">
        <w:rPr>
          <w:rFonts w:ascii="Times New Roman" w:eastAsia="Times New Roman" w:hAnsi="Times New Roman" w:cs="Times New Roman"/>
          <w:b/>
          <w:color w:val="000000"/>
          <w:sz w:val="28"/>
          <w:szCs w:val="28"/>
        </w:rPr>
        <w:t>Образовательные:</w:t>
      </w:r>
    </w:p>
    <w:p w:rsidR="00E324F5" w:rsidRPr="00E324F5" w:rsidRDefault="00E324F5" w:rsidP="0086782C">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b/>
          <w:color w:val="000000"/>
          <w:sz w:val="28"/>
          <w:szCs w:val="28"/>
        </w:rPr>
        <w:t xml:space="preserve"> </w:t>
      </w:r>
      <w:r w:rsidRPr="00E324F5">
        <w:rPr>
          <w:rFonts w:ascii="Times New Roman" w:eastAsia="Times New Roman" w:hAnsi="Times New Roman" w:cs="Times New Roman"/>
          <w:color w:val="000000"/>
          <w:sz w:val="28"/>
          <w:szCs w:val="28"/>
        </w:rPr>
        <w:t>Закреплять и обогащать знания обучающихся в разных видах художественного творчества. Познакомить с жанр</w:t>
      </w:r>
      <w:r w:rsidR="0086782C">
        <w:rPr>
          <w:rFonts w:ascii="Times New Roman" w:eastAsia="Times New Roman" w:hAnsi="Times New Roman" w:cs="Times New Roman"/>
          <w:color w:val="000000"/>
          <w:sz w:val="28"/>
          <w:szCs w:val="28"/>
        </w:rPr>
        <w:t>ами изобразительного искусства;</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Знакомить обучающихся с различными видами нетрадиционных техник в изобразительной деятельности, многообразием художественных материалов и приемам работы с ними, закреплять</w:t>
      </w:r>
      <w:r>
        <w:rPr>
          <w:rFonts w:ascii="Times New Roman" w:eastAsia="Times New Roman" w:hAnsi="Times New Roman" w:cs="Times New Roman"/>
          <w:color w:val="000000"/>
          <w:sz w:val="28"/>
          <w:szCs w:val="28"/>
        </w:rPr>
        <w:t xml:space="preserve"> приобретенные умения и навыки.</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Научить грамотно строить композицию с выделением ком</w:t>
      </w:r>
      <w:r>
        <w:rPr>
          <w:rFonts w:ascii="Times New Roman" w:eastAsia="Times New Roman" w:hAnsi="Times New Roman" w:cs="Times New Roman"/>
          <w:color w:val="000000"/>
          <w:sz w:val="28"/>
          <w:szCs w:val="28"/>
        </w:rPr>
        <w:t>позиционного центра.</w:t>
      </w:r>
    </w:p>
    <w:p w:rsid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b/>
          <w:sz w:val="28"/>
          <w:szCs w:val="28"/>
        </w:rPr>
      </w:pPr>
      <w:r w:rsidRPr="00E324F5">
        <w:rPr>
          <w:rFonts w:ascii="Times New Roman" w:eastAsia="Times New Roman" w:hAnsi="Times New Roman" w:cs="Times New Roman"/>
          <w:b/>
          <w:sz w:val="28"/>
          <w:szCs w:val="28"/>
        </w:rPr>
        <w:t xml:space="preserve">Развивающие: </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 xml:space="preserve">-Развивать интерес обучающихся к изобразительной деятельности. Обогащать сенсорный опыт, развивая органы восприятия: зрение, </w:t>
      </w:r>
      <w:r>
        <w:rPr>
          <w:rFonts w:ascii="Times New Roman" w:eastAsia="Times New Roman" w:hAnsi="Times New Roman" w:cs="Times New Roman"/>
          <w:color w:val="000000"/>
          <w:sz w:val="28"/>
          <w:szCs w:val="28"/>
        </w:rPr>
        <w:t>слух, осязание, вкус, обоняние;</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-Развивать художественный вкус, фантазию, изобретательность, п</w:t>
      </w:r>
      <w:r>
        <w:rPr>
          <w:rFonts w:ascii="Times New Roman" w:eastAsia="Times New Roman" w:hAnsi="Times New Roman" w:cs="Times New Roman"/>
          <w:color w:val="000000"/>
          <w:sz w:val="28"/>
          <w:szCs w:val="28"/>
        </w:rPr>
        <w:t>ространственное мышление;</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-Совершенствовать изобразительные навыки и умения, формировать художе</w:t>
      </w:r>
      <w:r>
        <w:rPr>
          <w:rFonts w:ascii="Times New Roman" w:eastAsia="Times New Roman" w:hAnsi="Times New Roman" w:cs="Times New Roman"/>
          <w:color w:val="000000"/>
          <w:sz w:val="28"/>
          <w:szCs w:val="28"/>
        </w:rPr>
        <w:t>ственно творческие способности.</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-Развивать ч</w:t>
      </w:r>
      <w:r>
        <w:rPr>
          <w:rFonts w:ascii="Times New Roman" w:eastAsia="Times New Roman" w:hAnsi="Times New Roman" w:cs="Times New Roman"/>
          <w:color w:val="000000"/>
          <w:sz w:val="28"/>
          <w:szCs w:val="28"/>
        </w:rPr>
        <w:t>увство формы, цвета, пропорций.</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-Развивать эстетическое восприятие, учить созерцать красоту вещей, природы. В процессе восприятия предметов и явлений развивать мыслительные операции: анализ, сравнени</w:t>
      </w:r>
      <w:r>
        <w:rPr>
          <w:rFonts w:ascii="Times New Roman" w:eastAsia="Times New Roman" w:hAnsi="Times New Roman" w:cs="Times New Roman"/>
          <w:color w:val="000000"/>
          <w:sz w:val="28"/>
          <w:szCs w:val="28"/>
        </w:rPr>
        <w:t>е, уподобление (на что похоже);</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Воспитательные:</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-Воспитывать внимание, аккуратность, целеустремленно</w:t>
      </w:r>
      <w:r>
        <w:rPr>
          <w:rFonts w:ascii="Times New Roman" w:eastAsia="Times New Roman" w:hAnsi="Times New Roman" w:cs="Times New Roman"/>
          <w:color w:val="000000"/>
          <w:sz w:val="28"/>
          <w:szCs w:val="28"/>
        </w:rPr>
        <w:t>сть, творческую самореализацию;</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-Воспитывать трудолюбие и желание добива</w:t>
      </w:r>
      <w:r>
        <w:rPr>
          <w:rFonts w:ascii="Times New Roman" w:eastAsia="Times New Roman" w:hAnsi="Times New Roman" w:cs="Times New Roman"/>
          <w:color w:val="000000"/>
          <w:sz w:val="28"/>
          <w:szCs w:val="28"/>
        </w:rPr>
        <w:t>ться успеха собственным трудом.</w:t>
      </w:r>
    </w:p>
    <w:p w:rsidR="00E324F5" w:rsidRP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-Воспитывать потребн</w:t>
      </w:r>
      <w:r>
        <w:rPr>
          <w:rFonts w:ascii="Times New Roman" w:eastAsia="Times New Roman" w:hAnsi="Times New Roman" w:cs="Times New Roman"/>
          <w:color w:val="000000"/>
          <w:sz w:val="28"/>
          <w:szCs w:val="28"/>
        </w:rPr>
        <w:t>ость в творческой деятельности.</w:t>
      </w:r>
    </w:p>
    <w:p w:rsidR="00E324F5" w:rsidRDefault="00E324F5" w:rsidP="00E324F5">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E324F5">
        <w:rPr>
          <w:rFonts w:ascii="Times New Roman" w:eastAsia="Times New Roman" w:hAnsi="Times New Roman" w:cs="Times New Roman"/>
          <w:color w:val="000000"/>
          <w:sz w:val="28"/>
          <w:szCs w:val="28"/>
        </w:rPr>
        <w:t>-Формировать положительно-эмоциональное восприятие окружающего мира, воспитывать художественный вкус, рад</w:t>
      </w:r>
      <w:r>
        <w:rPr>
          <w:rFonts w:ascii="Times New Roman" w:eastAsia="Times New Roman" w:hAnsi="Times New Roman" w:cs="Times New Roman"/>
          <w:color w:val="000000"/>
          <w:sz w:val="28"/>
          <w:szCs w:val="28"/>
        </w:rPr>
        <w:t>ость от совместного творчества.</w:t>
      </w:r>
    </w:p>
    <w:p w:rsidR="00D8692A" w:rsidRPr="00124D45" w:rsidRDefault="00D8692A" w:rsidP="0086782C">
      <w:pPr>
        <w:pStyle w:val="a3"/>
        <w:spacing w:before="0" w:beforeAutospacing="0" w:after="0" w:afterAutospacing="0"/>
        <w:ind w:left="-284"/>
        <w:jc w:val="both"/>
        <w:rPr>
          <w:color w:val="000000"/>
          <w:sz w:val="27"/>
          <w:szCs w:val="27"/>
        </w:rPr>
      </w:pPr>
      <w:r>
        <w:rPr>
          <w:color w:val="000000"/>
          <w:sz w:val="28"/>
          <w:szCs w:val="28"/>
        </w:rPr>
        <w:t>Содержание дополнительной программы носит модульную структуру.</w:t>
      </w:r>
    </w:p>
    <w:p w:rsidR="00D8692A" w:rsidRDefault="00D8692A" w:rsidP="0086782C">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Детское объединение по форме организации учебного процесса является </w:t>
      </w:r>
      <w:r w:rsidRPr="00AD77EF">
        <w:rPr>
          <w:rFonts w:ascii="Times New Roman" w:eastAsia="Times New Roman" w:hAnsi="Times New Roman" w:cs="Times New Roman"/>
          <w:b/>
          <w:color w:val="000000"/>
          <w:sz w:val="28"/>
          <w:szCs w:val="28"/>
        </w:rPr>
        <w:t>группой.</w:t>
      </w:r>
    </w:p>
    <w:p w:rsidR="00D8692A" w:rsidRDefault="00D8692A" w:rsidP="0086782C">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выполняет </w:t>
      </w:r>
      <w:r w:rsidRPr="00AD77EF">
        <w:rPr>
          <w:rFonts w:ascii="Times New Roman" w:eastAsia="Times New Roman" w:hAnsi="Times New Roman" w:cs="Times New Roman"/>
          <w:b/>
          <w:color w:val="000000"/>
          <w:sz w:val="28"/>
          <w:szCs w:val="28"/>
        </w:rPr>
        <w:t>развивающую и эстетическую</w:t>
      </w:r>
      <w:r>
        <w:rPr>
          <w:rFonts w:ascii="Times New Roman" w:eastAsia="Times New Roman" w:hAnsi="Times New Roman" w:cs="Times New Roman"/>
          <w:color w:val="000000"/>
          <w:sz w:val="28"/>
          <w:szCs w:val="28"/>
        </w:rPr>
        <w:t xml:space="preserve"> функции.</w:t>
      </w:r>
    </w:p>
    <w:p w:rsidR="00B71A35" w:rsidRDefault="00D8692A" w:rsidP="0086782C">
      <w:pPr>
        <w:shd w:val="clear" w:color="auto" w:fill="FFFFFF" w:themeFill="background1"/>
        <w:spacing w:after="0" w:line="240" w:lineRule="auto"/>
        <w:ind w:left="-284"/>
        <w:jc w:val="both"/>
        <w:rPr>
          <w:rFonts w:ascii="Times New Roman" w:eastAsia="Times New Roman" w:hAnsi="Times New Roman" w:cs="Times New Roman"/>
          <w:b/>
          <w:color w:val="000000"/>
          <w:sz w:val="28"/>
          <w:szCs w:val="28"/>
        </w:rPr>
      </w:pPr>
      <w:r w:rsidRPr="00AD77EF">
        <w:rPr>
          <w:rFonts w:ascii="Times New Roman" w:eastAsia="Times New Roman" w:hAnsi="Times New Roman" w:cs="Times New Roman"/>
          <w:b/>
          <w:color w:val="000000"/>
          <w:sz w:val="28"/>
          <w:szCs w:val="28"/>
        </w:rPr>
        <w:t>Психолого-педа</w:t>
      </w:r>
      <w:r w:rsidR="00B71A35">
        <w:rPr>
          <w:rFonts w:ascii="Times New Roman" w:eastAsia="Times New Roman" w:hAnsi="Times New Roman" w:cs="Times New Roman"/>
          <w:b/>
          <w:color w:val="000000"/>
          <w:sz w:val="28"/>
          <w:szCs w:val="28"/>
        </w:rPr>
        <w:t xml:space="preserve">гогические особенности детей </w:t>
      </w:r>
      <w:r w:rsidR="0086782C">
        <w:rPr>
          <w:rFonts w:ascii="Times New Roman" w:eastAsia="Times New Roman" w:hAnsi="Times New Roman" w:cs="Times New Roman"/>
          <w:b/>
          <w:color w:val="000000"/>
          <w:sz w:val="28"/>
          <w:szCs w:val="28"/>
        </w:rPr>
        <w:t>7-13</w:t>
      </w:r>
      <w:r w:rsidRPr="00AD77EF">
        <w:rPr>
          <w:rFonts w:ascii="Times New Roman" w:eastAsia="Times New Roman" w:hAnsi="Times New Roman" w:cs="Times New Roman"/>
          <w:b/>
          <w:color w:val="000000"/>
          <w:sz w:val="28"/>
          <w:szCs w:val="28"/>
        </w:rPr>
        <w:t xml:space="preserve"> лет.  </w:t>
      </w:r>
    </w:p>
    <w:p w:rsidR="00B71A35" w:rsidRPr="00B71A35" w:rsidRDefault="00D8692A" w:rsidP="0086782C">
      <w:pPr>
        <w:shd w:val="clear" w:color="auto" w:fill="FFFFFF" w:themeFill="background1"/>
        <w:spacing w:after="0" w:line="240" w:lineRule="auto"/>
        <w:ind w:left="-284"/>
        <w:jc w:val="both"/>
        <w:rPr>
          <w:rFonts w:ascii="Times New Roman" w:eastAsia="Times New Roman" w:hAnsi="Times New Roman" w:cs="Times New Roman"/>
          <w:b/>
          <w:color w:val="000000"/>
          <w:sz w:val="28"/>
          <w:szCs w:val="28"/>
        </w:rPr>
      </w:pPr>
      <w:r w:rsidRPr="00AD77EF">
        <w:rPr>
          <w:rFonts w:ascii="Times New Roman" w:eastAsia="Times New Roman" w:hAnsi="Times New Roman" w:cs="Times New Roman"/>
          <w:b/>
          <w:color w:val="000000"/>
          <w:sz w:val="28"/>
          <w:szCs w:val="28"/>
        </w:rPr>
        <w:t xml:space="preserve">  </w:t>
      </w:r>
      <w:r w:rsidR="0086782C">
        <w:rPr>
          <w:rFonts w:ascii="Times New Roman" w:hAnsi="Times New Roman" w:cs="Times New Roman"/>
          <w:color w:val="000000"/>
          <w:sz w:val="28"/>
          <w:szCs w:val="28"/>
        </w:rPr>
        <w:t>7-13</w:t>
      </w:r>
      <w:r w:rsidR="00B71A35" w:rsidRPr="00B71A35">
        <w:rPr>
          <w:rFonts w:ascii="Times New Roman" w:hAnsi="Times New Roman" w:cs="Times New Roman"/>
          <w:color w:val="000000"/>
          <w:sz w:val="28"/>
          <w:szCs w:val="28"/>
        </w:rPr>
        <w:t xml:space="preserve"> лет – очередной возрастной период ребёнка. В этот период в психике ребёнка происходят существенные изменения. К этому возрасту у него уже сформированы определённые житейские понятия, но продолжается процесс перестраивания сложившихся ранее представлений на базе усвоение новых знаний, новых представлений об окружающем мире. Школьное обучение способствует развитию его теоретического мышления в доступных для этого возраста формах. Благодаря развитию нового уровня мышления происходит перестройка всех остальных психических процессов, по словам Д. Б. Эльконина, "память становится мыслящей, а восприятие думающим".</w:t>
      </w:r>
    </w:p>
    <w:p w:rsidR="00B71A35" w:rsidRPr="00B71A35" w:rsidRDefault="00B71A35" w:rsidP="00A81102">
      <w:pPr>
        <w:pStyle w:val="a3"/>
        <w:shd w:val="clear" w:color="auto" w:fill="FFFFFF" w:themeFill="background1"/>
        <w:spacing w:before="0" w:beforeAutospacing="0" w:after="0" w:afterAutospacing="0"/>
        <w:ind w:left="-284" w:firstLine="708"/>
        <w:jc w:val="both"/>
        <w:rPr>
          <w:color w:val="000000"/>
          <w:sz w:val="28"/>
          <w:szCs w:val="28"/>
        </w:rPr>
      </w:pPr>
      <w:r w:rsidRPr="00B71A35">
        <w:rPr>
          <w:color w:val="000000"/>
          <w:sz w:val="28"/>
          <w:szCs w:val="28"/>
        </w:rPr>
        <w:t xml:space="preserve">Новообразованием </w:t>
      </w:r>
      <w:r w:rsidR="0086782C">
        <w:rPr>
          <w:color w:val="000000"/>
          <w:sz w:val="28"/>
          <w:szCs w:val="28"/>
        </w:rPr>
        <w:t>7</w:t>
      </w:r>
      <w:r w:rsidRPr="00B71A35">
        <w:rPr>
          <w:color w:val="000000"/>
          <w:sz w:val="28"/>
          <w:szCs w:val="28"/>
        </w:rPr>
        <w:t>-летнего возраста является рефлексия. Происходит преобразование не только в познавательной деятельности учащихся, но и в характере их отношения к окружающим людям и к самим себе.</w:t>
      </w:r>
    </w:p>
    <w:p w:rsidR="00B71A35" w:rsidRPr="00B71A35" w:rsidRDefault="00B71A35" w:rsidP="00A81102">
      <w:pPr>
        <w:pStyle w:val="a3"/>
        <w:shd w:val="clear" w:color="auto" w:fill="FFFFFF" w:themeFill="background1"/>
        <w:spacing w:before="0" w:beforeAutospacing="0" w:after="0" w:afterAutospacing="0"/>
        <w:ind w:left="-284"/>
        <w:jc w:val="both"/>
        <w:rPr>
          <w:color w:val="000000"/>
          <w:sz w:val="28"/>
          <w:szCs w:val="28"/>
        </w:rPr>
      </w:pPr>
      <w:r w:rsidRPr="00B71A35">
        <w:rPr>
          <w:color w:val="000000"/>
          <w:sz w:val="28"/>
          <w:szCs w:val="28"/>
        </w:rPr>
        <w:lastRenderedPageBreak/>
        <w:t>Новообразования: произвольность, рефлексия, саморегуляция проходят в это время только начальный этап формирования. С возрастом они только будут усложняться и закрепляться, а также распространяться не только на ситуации, которые связаны с выполнением учебной деятельности, но и на другие сферы жизнедеятельности ребенка.</w:t>
      </w:r>
    </w:p>
    <w:p w:rsidR="00B71A35" w:rsidRPr="00B71A35" w:rsidRDefault="00CB439E" w:rsidP="00A81102">
      <w:pPr>
        <w:pStyle w:val="a3"/>
        <w:shd w:val="clear" w:color="auto" w:fill="FFFFFF" w:themeFill="background1"/>
        <w:spacing w:before="0" w:beforeAutospacing="0" w:after="0" w:afterAutospacing="0"/>
        <w:ind w:left="-284" w:firstLine="708"/>
        <w:jc w:val="both"/>
        <w:rPr>
          <w:color w:val="000000"/>
          <w:sz w:val="28"/>
          <w:szCs w:val="28"/>
        </w:rPr>
      </w:pPr>
      <w:r>
        <w:rPr>
          <w:color w:val="000000"/>
          <w:sz w:val="28"/>
          <w:szCs w:val="28"/>
        </w:rPr>
        <w:t xml:space="preserve">Учебная деятельность в </w:t>
      </w:r>
      <w:r w:rsidRPr="00CB439E">
        <w:rPr>
          <w:color w:val="000000"/>
          <w:sz w:val="28"/>
          <w:szCs w:val="28"/>
        </w:rPr>
        <w:t>8</w:t>
      </w:r>
      <w:r w:rsidR="00B71A35" w:rsidRPr="00B71A35">
        <w:rPr>
          <w:color w:val="000000"/>
          <w:sz w:val="28"/>
          <w:szCs w:val="28"/>
        </w:rPr>
        <w:t>-10 лет продолжает оставаться основной деятельностью школьника и оказывать влияние на содержание и степень развитости интеллектуальной и мотивационной сфер личности. Но в то же время учебная деятельность теряет своё ведущее значение в психическом развитии ребёнка. Её роль и место в общем развитии ребёнка существенно меняется.</w:t>
      </w:r>
    </w:p>
    <w:p w:rsidR="00B71A35" w:rsidRPr="00B71A35" w:rsidRDefault="00B71A35" w:rsidP="00A81102">
      <w:pPr>
        <w:pStyle w:val="a3"/>
        <w:shd w:val="clear" w:color="auto" w:fill="FFFFFF" w:themeFill="background1"/>
        <w:spacing w:before="0" w:beforeAutospacing="0" w:after="0" w:afterAutospacing="0"/>
        <w:ind w:left="-284"/>
        <w:jc w:val="both"/>
        <w:rPr>
          <w:color w:val="000000"/>
          <w:sz w:val="28"/>
          <w:szCs w:val="28"/>
        </w:rPr>
      </w:pPr>
      <w:r w:rsidRPr="00B71A35">
        <w:rPr>
          <w:color w:val="000000"/>
          <w:sz w:val="28"/>
          <w:szCs w:val="28"/>
        </w:rPr>
        <w:t>Как только ребёнок поступает в школу, он только приступает, «знакомится» с учебной деятельностью, овладевает её основными ст</w:t>
      </w:r>
      <w:r w:rsidR="00CB439E">
        <w:rPr>
          <w:color w:val="000000"/>
          <w:sz w:val="28"/>
          <w:szCs w:val="28"/>
        </w:rPr>
        <w:t xml:space="preserve">руктурными компонентами. Уже к </w:t>
      </w:r>
      <w:r w:rsidR="0086782C">
        <w:rPr>
          <w:color w:val="000000"/>
          <w:sz w:val="28"/>
          <w:szCs w:val="28"/>
        </w:rPr>
        <w:t>10</w:t>
      </w:r>
      <w:r w:rsidRPr="00B71A35">
        <w:rPr>
          <w:color w:val="000000"/>
          <w:sz w:val="28"/>
          <w:szCs w:val="28"/>
        </w:rPr>
        <w:t>-1</w:t>
      </w:r>
      <w:r w:rsidR="0086782C">
        <w:rPr>
          <w:color w:val="000000"/>
          <w:sz w:val="28"/>
          <w:szCs w:val="28"/>
        </w:rPr>
        <w:t>3</w:t>
      </w:r>
      <w:r w:rsidRPr="00B71A35">
        <w:rPr>
          <w:color w:val="000000"/>
          <w:sz w:val="28"/>
          <w:szCs w:val="28"/>
        </w:rPr>
        <w:t xml:space="preserve"> годам ученик овладевает самостоятельными формами работы. Данный возраст характеризуется интеллектуальной и познавательной активностью, которая стимулируется учебно-познавательной мотивацией.</w:t>
      </w:r>
    </w:p>
    <w:p w:rsidR="00B71A35" w:rsidRPr="00B71A35" w:rsidRDefault="00B71A35" w:rsidP="00A81102">
      <w:pPr>
        <w:pStyle w:val="a3"/>
        <w:shd w:val="clear" w:color="auto" w:fill="FFFFFF" w:themeFill="background1"/>
        <w:spacing w:before="0" w:beforeAutospacing="0" w:after="0" w:afterAutospacing="0"/>
        <w:ind w:left="-284" w:firstLine="708"/>
        <w:jc w:val="both"/>
        <w:rPr>
          <w:color w:val="000000"/>
          <w:sz w:val="28"/>
          <w:szCs w:val="28"/>
        </w:rPr>
      </w:pPr>
      <w:r w:rsidRPr="00B71A35">
        <w:rPr>
          <w:color w:val="000000"/>
          <w:sz w:val="28"/>
          <w:szCs w:val="28"/>
        </w:rPr>
        <w:t>Развитие и успешность ребёнка в большей степени будет зависеть не только от получения новых разнообразных знаний, новых сведений, но и от поиска общих закономерностей, и самое главное, от освоения самостоятельных способов добывания этих новых знаний.</w:t>
      </w:r>
    </w:p>
    <w:p w:rsidR="00B71A35" w:rsidRPr="00B71A35" w:rsidRDefault="00B71A35" w:rsidP="00A81102">
      <w:pPr>
        <w:pStyle w:val="a3"/>
        <w:shd w:val="clear" w:color="auto" w:fill="FFFFFF" w:themeFill="background1"/>
        <w:spacing w:before="0" w:beforeAutospacing="0" w:after="0" w:afterAutospacing="0"/>
        <w:ind w:left="-284"/>
        <w:jc w:val="both"/>
        <w:rPr>
          <w:color w:val="000000"/>
          <w:sz w:val="28"/>
          <w:szCs w:val="28"/>
        </w:rPr>
      </w:pPr>
      <w:r w:rsidRPr="00B71A35">
        <w:rPr>
          <w:color w:val="000000"/>
          <w:sz w:val="28"/>
          <w:szCs w:val="28"/>
        </w:rPr>
        <w:t>Психологические исследования детей данного возрастного периода указывают на то, что в 10 летнем возрасте происходит значительное снижение интереса учащихся к учебе в школе и к самому процессу обучения. Самыми распространёнными симптомами снижения интереса являются отрицательное отношение к школе в целом, в необходимости и обязательности ее посещения, нежелание выполнять учебные задания на уроках и дома, конфликтные взаимоотношения с учителями, а также неоднократные нарушения правил поведения в школе.</w:t>
      </w:r>
    </w:p>
    <w:p w:rsidR="00B71A35" w:rsidRPr="00B71A35" w:rsidRDefault="00B71A35" w:rsidP="00A81102">
      <w:pPr>
        <w:pStyle w:val="a3"/>
        <w:shd w:val="clear" w:color="auto" w:fill="FFFFFF" w:themeFill="background1"/>
        <w:spacing w:before="0" w:beforeAutospacing="0" w:after="0" w:afterAutospacing="0"/>
        <w:ind w:left="-284" w:firstLine="708"/>
        <w:jc w:val="both"/>
        <w:rPr>
          <w:color w:val="000000"/>
          <w:sz w:val="28"/>
          <w:szCs w:val="28"/>
        </w:rPr>
      </w:pPr>
      <w:r w:rsidRPr="00B71A35">
        <w:rPr>
          <w:color w:val="000000"/>
          <w:sz w:val="28"/>
          <w:szCs w:val="28"/>
        </w:rPr>
        <w:t>Рефлексия как новообразование данного возраста меняет взгляд детей на окружающий мир, он впервые вырабатывает собственные взгляды, собственное мнение, не всегда принимая на веру всё то, что он получает от взрослых. Но всё это пока находится на этапе зарождения и затрагивает относительно более знакомую детям сферу - учебную.</w:t>
      </w:r>
    </w:p>
    <w:p w:rsidR="00B71A35" w:rsidRPr="00B71A35" w:rsidRDefault="00B71A35" w:rsidP="00A81102">
      <w:pPr>
        <w:pStyle w:val="a3"/>
        <w:shd w:val="clear" w:color="auto" w:fill="FFFFFF" w:themeFill="background1"/>
        <w:spacing w:before="0" w:beforeAutospacing="0" w:after="0" w:afterAutospacing="0"/>
        <w:ind w:left="-284"/>
        <w:jc w:val="both"/>
        <w:rPr>
          <w:color w:val="000000"/>
          <w:sz w:val="28"/>
          <w:szCs w:val="28"/>
        </w:rPr>
      </w:pPr>
      <w:r w:rsidRPr="00B71A35">
        <w:rPr>
          <w:color w:val="000000"/>
          <w:sz w:val="28"/>
          <w:szCs w:val="28"/>
        </w:rPr>
        <w:t>У детей отмечаются сильные эмоциональные переживания как положительные, так и отрицательные. Так же данный период характеризуется наибольшими изменениями во внутренней позиции ребёнка, связанные со взаимоотношениями с другими людьми, и прежде всего со сверстниками. Эмоциональное состояние ребёнка чаще всего начинает зависеть не только от успехов в учебе и отношениями с учителями, но и от того, как складываются его отношения с товарищами.</w:t>
      </w:r>
    </w:p>
    <w:p w:rsidR="00B71A35" w:rsidRPr="00B71A35" w:rsidRDefault="00B71A35" w:rsidP="00A81102">
      <w:pPr>
        <w:pStyle w:val="a3"/>
        <w:shd w:val="clear" w:color="auto" w:fill="FFFFFF" w:themeFill="background1"/>
        <w:spacing w:before="0" w:beforeAutospacing="0" w:after="0" w:afterAutospacing="0"/>
        <w:ind w:left="-284"/>
        <w:jc w:val="both"/>
        <w:rPr>
          <w:color w:val="000000"/>
          <w:sz w:val="28"/>
          <w:szCs w:val="28"/>
        </w:rPr>
      </w:pPr>
      <w:r w:rsidRPr="00B71A35">
        <w:rPr>
          <w:color w:val="000000"/>
          <w:sz w:val="28"/>
          <w:szCs w:val="28"/>
        </w:rPr>
        <w:t xml:space="preserve">К </w:t>
      </w:r>
      <w:r w:rsidR="0086782C">
        <w:rPr>
          <w:color w:val="000000"/>
          <w:sz w:val="28"/>
          <w:szCs w:val="28"/>
        </w:rPr>
        <w:t>7</w:t>
      </w:r>
      <w:r w:rsidR="003E467E">
        <w:rPr>
          <w:color w:val="000000"/>
          <w:sz w:val="28"/>
          <w:szCs w:val="28"/>
        </w:rPr>
        <w:t>-9</w:t>
      </w:r>
      <w:r w:rsidRPr="00B71A35">
        <w:rPr>
          <w:color w:val="000000"/>
          <w:sz w:val="28"/>
          <w:szCs w:val="28"/>
        </w:rPr>
        <w:t xml:space="preserve"> годам сверстник и общение с ним начинают определять многие стороны личностного развития ребенка. В этом возрасте появляются притязания детей на определенное положение в системе личных и деловых взаимоотношений в классе, происходит формирование достаточно устойчивого статуса ученика в этой системе.</w:t>
      </w:r>
    </w:p>
    <w:p w:rsidR="00B71A35" w:rsidRPr="00B71A35" w:rsidRDefault="00B71A35" w:rsidP="00A81102">
      <w:pPr>
        <w:pStyle w:val="a3"/>
        <w:shd w:val="clear" w:color="auto" w:fill="FFFFFF" w:themeFill="background1"/>
        <w:spacing w:before="0" w:beforeAutospacing="0" w:after="0" w:afterAutospacing="0"/>
        <w:ind w:left="-284" w:firstLine="708"/>
        <w:jc w:val="both"/>
        <w:rPr>
          <w:color w:val="000000"/>
          <w:sz w:val="28"/>
          <w:szCs w:val="28"/>
        </w:rPr>
      </w:pPr>
      <w:r w:rsidRPr="00B71A35">
        <w:rPr>
          <w:color w:val="000000"/>
          <w:sz w:val="28"/>
          <w:szCs w:val="28"/>
        </w:rPr>
        <w:lastRenderedPageBreak/>
        <w:t xml:space="preserve">Человек, на каком бы возрастном этапе он не находился, всегда нуждается в принятии его со стороны другими людьми. Но в возрасте </w:t>
      </w:r>
      <w:r w:rsidR="0086782C">
        <w:rPr>
          <w:color w:val="000000"/>
          <w:sz w:val="28"/>
          <w:szCs w:val="28"/>
        </w:rPr>
        <w:t>10</w:t>
      </w:r>
      <w:r w:rsidRPr="00B71A35">
        <w:rPr>
          <w:color w:val="000000"/>
          <w:sz w:val="28"/>
          <w:szCs w:val="28"/>
        </w:rPr>
        <w:t>-ти лет данная потребность выражена наиболее сильно. И она становится основой благоприятного личностного развития школьников в дальнейшем.</w:t>
      </w:r>
    </w:p>
    <w:p w:rsidR="00047094" w:rsidRDefault="00B71A35" w:rsidP="00A81102">
      <w:pPr>
        <w:pStyle w:val="a3"/>
        <w:shd w:val="clear" w:color="auto" w:fill="FFFFFF" w:themeFill="background1"/>
        <w:spacing w:before="0" w:beforeAutospacing="0" w:after="0" w:afterAutospacing="0"/>
        <w:ind w:left="-284"/>
        <w:jc w:val="both"/>
        <w:rPr>
          <w:color w:val="000000"/>
          <w:sz w:val="28"/>
          <w:szCs w:val="28"/>
        </w:rPr>
      </w:pPr>
      <w:r w:rsidRPr="00B71A35">
        <w:rPr>
          <w:color w:val="000000"/>
          <w:sz w:val="28"/>
          <w:szCs w:val="28"/>
        </w:rPr>
        <w:t>В данном возрастном периоде переживания школьников далеко не всегда осознаются ими и чаще всего они даже не всегда могут сформулировать свои проблемы, сложности, вопросы. В результате возникает психологическая незащищенность перед новым этапом развития.</w:t>
      </w:r>
    </w:p>
    <w:p w:rsidR="00FE7153" w:rsidRPr="00FE7153" w:rsidRDefault="00FE7153" w:rsidP="00A81102">
      <w:p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Организация деятельности младших школьников на занятиях основывается на следующих </w:t>
      </w:r>
      <w:r w:rsidRPr="00FE7153">
        <w:rPr>
          <w:rFonts w:ascii="Times New Roman" w:eastAsia="Times New Roman" w:hAnsi="Times New Roman" w:cs="Times New Roman"/>
          <w:b/>
          <w:bCs/>
          <w:color w:val="000000"/>
          <w:sz w:val="28"/>
          <w:szCs w:val="28"/>
        </w:rPr>
        <w:t>принципах</w:t>
      </w:r>
      <w:r w:rsidRPr="00FE7153">
        <w:rPr>
          <w:rFonts w:ascii="Times New Roman" w:eastAsia="Times New Roman" w:hAnsi="Times New Roman" w:cs="Times New Roman"/>
          <w:color w:val="000000"/>
          <w:sz w:val="28"/>
          <w:szCs w:val="28"/>
        </w:rPr>
        <w:t>:</w:t>
      </w:r>
    </w:p>
    <w:p w:rsidR="00FE7153" w:rsidRPr="00FE7153" w:rsidRDefault="00FE7153" w:rsidP="00A81102">
      <w:pPr>
        <w:numPr>
          <w:ilvl w:val="0"/>
          <w:numId w:val="8"/>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занимательность;</w:t>
      </w:r>
    </w:p>
    <w:p w:rsidR="00FE7153" w:rsidRPr="00FE7153" w:rsidRDefault="00FE7153" w:rsidP="00A81102">
      <w:pPr>
        <w:numPr>
          <w:ilvl w:val="0"/>
          <w:numId w:val="8"/>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научность;</w:t>
      </w:r>
    </w:p>
    <w:p w:rsidR="00FE7153" w:rsidRPr="00FE7153" w:rsidRDefault="00FE7153" w:rsidP="00A81102">
      <w:pPr>
        <w:numPr>
          <w:ilvl w:val="0"/>
          <w:numId w:val="8"/>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сознательность и активность;</w:t>
      </w:r>
    </w:p>
    <w:p w:rsidR="00FE7153" w:rsidRPr="00FE7153" w:rsidRDefault="00FE7153" w:rsidP="00A81102">
      <w:pPr>
        <w:numPr>
          <w:ilvl w:val="0"/>
          <w:numId w:val="8"/>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наглядность;</w:t>
      </w:r>
    </w:p>
    <w:p w:rsidR="00FE7153" w:rsidRPr="00FE7153" w:rsidRDefault="00FE7153" w:rsidP="00A81102">
      <w:pPr>
        <w:numPr>
          <w:ilvl w:val="0"/>
          <w:numId w:val="8"/>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доступность;</w:t>
      </w:r>
    </w:p>
    <w:p w:rsidR="00FE7153" w:rsidRPr="00FE7153" w:rsidRDefault="00FE7153" w:rsidP="00A81102">
      <w:pPr>
        <w:numPr>
          <w:ilvl w:val="0"/>
          <w:numId w:val="8"/>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связь теории с практикой;</w:t>
      </w:r>
    </w:p>
    <w:p w:rsidR="00FE7153" w:rsidRPr="00FE7153" w:rsidRDefault="00FE7153" w:rsidP="00A81102">
      <w:pPr>
        <w:numPr>
          <w:ilvl w:val="0"/>
          <w:numId w:val="8"/>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индивидуальный подход к учащимся.</w:t>
      </w:r>
    </w:p>
    <w:p w:rsid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Курс внеурочной деятельности «</w:t>
      </w:r>
      <w:r w:rsidR="00F122E9">
        <w:rPr>
          <w:rFonts w:ascii="Times New Roman" w:eastAsia="Times New Roman" w:hAnsi="Times New Roman" w:cs="Times New Roman"/>
          <w:color w:val="000000"/>
          <w:sz w:val="28"/>
          <w:szCs w:val="28"/>
        </w:rPr>
        <w:t>Веселая</w:t>
      </w:r>
      <w:r w:rsidR="00D8692A">
        <w:rPr>
          <w:rFonts w:ascii="Times New Roman" w:eastAsia="Times New Roman" w:hAnsi="Times New Roman" w:cs="Times New Roman"/>
          <w:color w:val="000000"/>
          <w:sz w:val="28"/>
          <w:szCs w:val="28"/>
        </w:rPr>
        <w:t xml:space="preserve"> кисточка</w:t>
      </w:r>
      <w:r w:rsidRPr="00FE7153">
        <w:rPr>
          <w:rFonts w:ascii="Times New Roman" w:eastAsia="Times New Roman" w:hAnsi="Times New Roman" w:cs="Times New Roman"/>
          <w:color w:val="000000"/>
          <w:sz w:val="28"/>
          <w:szCs w:val="28"/>
        </w:rPr>
        <w:t>»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86782C" w:rsidRPr="00FE7153" w:rsidRDefault="0086782C" w:rsidP="0086782C">
      <w:pPr>
        <w:shd w:val="clear" w:color="auto" w:fill="FFFFFF"/>
        <w:spacing w:after="150" w:line="240" w:lineRule="auto"/>
        <w:ind w:left="-284"/>
        <w:jc w:val="center"/>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Учебно-тематический план</w:t>
      </w:r>
    </w:p>
    <w:tbl>
      <w:tblPr>
        <w:tblW w:w="8355" w:type="dxa"/>
        <w:shd w:val="clear" w:color="auto" w:fill="FFFFFF"/>
        <w:tblCellMar>
          <w:top w:w="105" w:type="dxa"/>
          <w:left w:w="105" w:type="dxa"/>
          <w:bottom w:w="105" w:type="dxa"/>
          <w:right w:w="105" w:type="dxa"/>
        </w:tblCellMar>
        <w:tblLook w:val="04A0" w:firstRow="1" w:lastRow="0" w:firstColumn="1" w:lastColumn="0" w:noHBand="0" w:noVBand="1"/>
      </w:tblPr>
      <w:tblGrid>
        <w:gridCol w:w="991"/>
        <w:gridCol w:w="4265"/>
        <w:gridCol w:w="3099"/>
      </w:tblGrid>
      <w:tr w:rsidR="0086782C" w:rsidRPr="00FE7153" w:rsidTr="00832E53">
        <w:tc>
          <w:tcPr>
            <w:tcW w:w="9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284"/>
              <w:jc w:val="center"/>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 </w:t>
            </w:r>
            <w:r w:rsidRPr="00FE7153">
              <w:rPr>
                <w:rFonts w:ascii="Times New Roman" w:eastAsia="Times New Roman" w:hAnsi="Times New Roman" w:cs="Times New Roman"/>
                <w:b/>
                <w:bCs/>
                <w:color w:val="000000"/>
                <w:sz w:val="28"/>
                <w:szCs w:val="28"/>
              </w:rPr>
              <w:t>п/п</w:t>
            </w:r>
          </w:p>
        </w:tc>
        <w:tc>
          <w:tcPr>
            <w:tcW w:w="4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284"/>
              <w:jc w:val="center"/>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Наименование разделов</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284"/>
              <w:jc w:val="center"/>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Количество часов</w:t>
            </w:r>
          </w:p>
        </w:tc>
      </w:tr>
      <w:tr w:rsidR="0086782C" w:rsidRPr="00FE7153" w:rsidTr="00832E53">
        <w:tc>
          <w:tcPr>
            <w:tcW w:w="9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numPr>
                <w:ilvl w:val="0"/>
                <w:numId w:val="16"/>
              </w:numPr>
              <w:spacing w:beforeAutospacing="1" w:after="0" w:afterAutospacing="1" w:line="240" w:lineRule="auto"/>
              <w:ind w:left="-284"/>
              <w:rPr>
                <w:rFonts w:ascii="Times New Roman" w:eastAsia="Times New Roman" w:hAnsi="Times New Roman" w:cs="Times New Roman"/>
                <w:color w:val="767676"/>
                <w:sz w:val="28"/>
                <w:szCs w:val="28"/>
              </w:rPr>
            </w:pPr>
          </w:p>
        </w:tc>
        <w:tc>
          <w:tcPr>
            <w:tcW w:w="4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143"/>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Золотая осень</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FE7153">
              <w:rPr>
                <w:rFonts w:ascii="Times New Roman" w:eastAsia="Times New Roman" w:hAnsi="Times New Roman" w:cs="Times New Roman"/>
                <w:color w:val="000000"/>
                <w:sz w:val="28"/>
                <w:szCs w:val="28"/>
              </w:rPr>
              <w:t>0 ч.</w:t>
            </w:r>
          </w:p>
        </w:tc>
      </w:tr>
      <w:tr w:rsidR="0086782C" w:rsidRPr="00FE7153" w:rsidTr="00832E53">
        <w:tc>
          <w:tcPr>
            <w:tcW w:w="9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numPr>
                <w:ilvl w:val="0"/>
                <w:numId w:val="17"/>
              </w:numPr>
              <w:spacing w:beforeAutospacing="1" w:after="0" w:afterAutospacing="1" w:line="240" w:lineRule="auto"/>
              <w:ind w:left="-284"/>
              <w:rPr>
                <w:rFonts w:ascii="Times New Roman" w:eastAsia="Times New Roman" w:hAnsi="Times New Roman" w:cs="Times New Roman"/>
                <w:color w:val="767676"/>
                <w:sz w:val="28"/>
                <w:szCs w:val="28"/>
              </w:rPr>
            </w:pPr>
          </w:p>
        </w:tc>
        <w:tc>
          <w:tcPr>
            <w:tcW w:w="4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143"/>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Зимняя сказка</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FE7153">
              <w:rPr>
                <w:rFonts w:ascii="Times New Roman" w:eastAsia="Times New Roman" w:hAnsi="Times New Roman" w:cs="Times New Roman"/>
                <w:color w:val="000000"/>
                <w:sz w:val="28"/>
                <w:szCs w:val="28"/>
              </w:rPr>
              <w:t xml:space="preserve"> ч.</w:t>
            </w:r>
          </w:p>
        </w:tc>
      </w:tr>
      <w:tr w:rsidR="0086782C" w:rsidRPr="00FE7153" w:rsidTr="00832E53">
        <w:tc>
          <w:tcPr>
            <w:tcW w:w="9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numPr>
                <w:ilvl w:val="0"/>
                <w:numId w:val="18"/>
              </w:numPr>
              <w:tabs>
                <w:tab w:val="clear" w:pos="720"/>
                <w:tab w:val="num" w:pos="993"/>
              </w:tabs>
              <w:spacing w:beforeAutospacing="1" w:after="0" w:afterAutospacing="1" w:line="240" w:lineRule="auto"/>
              <w:ind w:left="-284"/>
              <w:rPr>
                <w:rFonts w:ascii="Times New Roman" w:eastAsia="Times New Roman" w:hAnsi="Times New Roman" w:cs="Times New Roman"/>
                <w:color w:val="767676"/>
                <w:sz w:val="28"/>
                <w:szCs w:val="28"/>
              </w:rPr>
            </w:pPr>
          </w:p>
        </w:tc>
        <w:tc>
          <w:tcPr>
            <w:tcW w:w="4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143"/>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Русские картины</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FE7153">
              <w:rPr>
                <w:rFonts w:ascii="Times New Roman" w:eastAsia="Times New Roman" w:hAnsi="Times New Roman" w:cs="Times New Roman"/>
                <w:color w:val="000000"/>
                <w:sz w:val="28"/>
                <w:szCs w:val="28"/>
              </w:rPr>
              <w:t>ч.</w:t>
            </w:r>
          </w:p>
        </w:tc>
      </w:tr>
      <w:tr w:rsidR="0086782C" w:rsidRPr="00FE7153" w:rsidTr="00832E53">
        <w:tc>
          <w:tcPr>
            <w:tcW w:w="9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numPr>
                <w:ilvl w:val="0"/>
                <w:numId w:val="19"/>
              </w:numPr>
              <w:spacing w:beforeAutospacing="1" w:after="0" w:afterAutospacing="1" w:line="240" w:lineRule="auto"/>
              <w:ind w:left="-284"/>
              <w:rPr>
                <w:rFonts w:ascii="Times New Roman" w:eastAsia="Times New Roman" w:hAnsi="Times New Roman" w:cs="Times New Roman"/>
                <w:color w:val="767676"/>
                <w:sz w:val="28"/>
                <w:szCs w:val="28"/>
              </w:rPr>
            </w:pPr>
          </w:p>
        </w:tc>
        <w:tc>
          <w:tcPr>
            <w:tcW w:w="4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143"/>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Весенние деньки</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FE7153">
              <w:rPr>
                <w:rFonts w:ascii="Times New Roman" w:eastAsia="Times New Roman" w:hAnsi="Times New Roman" w:cs="Times New Roman"/>
                <w:color w:val="000000"/>
                <w:sz w:val="28"/>
                <w:szCs w:val="28"/>
              </w:rPr>
              <w:t xml:space="preserve"> ч.</w:t>
            </w:r>
          </w:p>
        </w:tc>
      </w:tr>
      <w:tr w:rsidR="0086782C" w:rsidRPr="00FE7153" w:rsidTr="00832E53">
        <w:tc>
          <w:tcPr>
            <w:tcW w:w="52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142"/>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Итого:</w:t>
            </w:r>
          </w:p>
        </w:tc>
        <w:tc>
          <w:tcPr>
            <w:tcW w:w="30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782C" w:rsidRPr="00FE7153" w:rsidRDefault="0086782C" w:rsidP="00832E53">
            <w:pPr>
              <w:spacing w:after="15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w:t>
            </w:r>
            <w:r w:rsidRPr="00FE7153">
              <w:rPr>
                <w:rFonts w:ascii="Times New Roman" w:eastAsia="Times New Roman" w:hAnsi="Times New Roman" w:cs="Times New Roman"/>
                <w:color w:val="000000"/>
                <w:sz w:val="28"/>
                <w:szCs w:val="28"/>
              </w:rPr>
              <w:t xml:space="preserve"> ч.</w:t>
            </w:r>
          </w:p>
        </w:tc>
      </w:tr>
    </w:tbl>
    <w:p w:rsidR="004611FF" w:rsidRPr="00FE7153" w:rsidRDefault="004611FF" w:rsidP="00A81102">
      <w:pPr>
        <w:shd w:val="clear" w:color="auto" w:fill="FFFFFF"/>
        <w:spacing w:after="150" w:line="240" w:lineRule="auto"/>
        <w:ind w:left="-284"/>
        <w:jc w:val="center"/>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Содержание курса внеурочной деятельности</w:t>
      </w:r>
    </w:p>
    <w:p w:rsidR="004611FF" w:rsidRPr="00FE7153" w:rsidRDefault="004611FF" w:rsidP="00A81102">
      <w:pPr>
        <w:shd w:val="clear" w:color="auto" w:fill="FFFFFF"/>
        <w:spacing w:after="15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Золотая осень </w:t>
      </w:r>
      <w:r w:rsidRPr="00FE7153">
        <w:rPr>
          <w:rFonts w:ascii="Times New Roman" w:eastAsia="Times New Roman" w:hAnsi="Times New Roman" w:cs="Times New Roman"/>
          <w:color w:val="000000"/>
          <w:sz w:val="28"/>
          <w:szCs w:val="28"/>
        </w:rPr>
        <w:t>Красота природы русского леса</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Многоцветие земли в произведениях художников. И снова осень к нам пришла</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Выставка рисунков «Дары осени». Узоры на вазе.</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Форма в живописи и графике. Красота родной земли (нетрадиционные формы рисования)</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Богатый урожай. Филимоновская игрушка. Готовимся к выставке</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lastRenderedPageBreak/>
        <w:t>«Зимняя сказка» </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Мы рисуем сказочную птицу. Мы готовимся к рисованию любимой сказки</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Иллюстрирование любимой сказки. Гжельская роспись на предметах быта. Чародейка-зима в произведениях художников</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Готовимся к встрече сказки, праздника Нового года.</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Выставка рисунков «Здравствуй, гостья – зима!»</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«Русские картины»</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Зимний пейзаж в произведениях художников. Зимние развлечения с друзьями</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Лыжная прогулка. Русские воины. Волшебный мир русского костюма. Иллюстрации к сказкам А.С.Пушкина.</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Украшение деревянных саночек (детской деревянной лошадки)</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Нетрадицион ные формы рисования</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«Весенние деньки» </w:t>
      </w:r>
      <w:r w:rsidRPr="00FE7153">
        <w:rPr>
          <w:rFonts w:ascii="Times New Roman" w:eastAsia="Times New Roman" w:hAnsi="Times New Roman" w:cs="Times New Roman"/>
          <w:color w:val="000000"/>
          <w:sz w:val="28"/>
          <w:szCs w:val="28"/>
        </w:rPr>
        <w:t>Тематическая композиция о весне.  Весна разноцветная.</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Космическая красота. Полхов-Майданские игрушки</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Образ доблестного воина. Праздничный салют. Цветы нашей Родины</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Элементы растительного орнамента</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Декоративная композиция в цвете. Выставка лучших рисунков.</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Нетрадиционные формы рисования</w:t>
      </w:r>
    </w:p>
    <w:p w:rsidR="004611FF" w:rsidRPr="00FE7153" w:rsidRDefault="004611FF" w:rsidP="0086782C">
      <w:p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Выставка рисунков «Вот и лето пришло!»</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Формы организаций занятий:</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Основной формой проведения занятий является игра, беседа, путешествие, праздник, выставка. На ознакомление с произведениями изобразительного искусства отводится 10 минут и показывается две иллюстрации во время беседы, остальное время отводится на практическую работу. Рабочая программа  предусматривает чередование  индивидуального творчества, коллективной или групповой художественно-творческой деятельности.</w:t>
      </w:r>
    </w:p>
    <w:p w:rsidR="00FE7153" w:rsidRPr="00FE7153" w:rsidRDefault="00FE7153" w:rsidP="0086782C">
      <w:pPr>
        <w:numPr>
          <w:ilvl w:val="0"/>
          <w:numId w:val="9"/>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  информационное ознакомление – беседа, рассказ, диалог.</w:t>
      </w:r>
    </w:p>
    <w:p w:rsidR="00FE7153" w:rsidRPr="00FE7153" w:rsidRDefault="00FE7153" w:rsidP="0086782C">
      <w:pPr>
        <w:numPr>
          <w:ilvl w:val="0"/>
          <w:numId w:val="9"/>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  художественное восприятие – рассматривание, демонстрация, экскурсия;</w:t>
      </w:r>
    </w:p>
    <w:p w:rsidR="00FE7153" w:rsidRPr="00FE7153" w:rsidRDefault="00FE7153" w:rsidP="00A81102">
      <w:pPr>
        <w:numPr>
          <w:ilvl w:val="0"/>
          <w:numId w:val="9"/>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  изобразительная деятельность – индивидуально-групповая, коллективная.</w:t>
      </w:r>
    </w:p>
    <w:p w:rsidR="00FE7153" w:rsidRPr="00FE7153" w:rsidRDefault="00FE7153" w:rsidP="00A81102">
      <w:pPr>
        <w:numPr>
          <w:ilvl w:val="0"/>
          <w:numId w:val="9"/>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художественная коммуникация – обсуждение, высказывание, слушание музыки, чтение литературных произведений</w:t>
      </w:r>
    </w:p>
    <w:p w:rsidR="00FE7153" w:rsidRPr="00FE7153" w:rsidRDefault="00FE7153" w:rsidP="00A81102">
      <w:p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 xml:space="preserve"> Прогнозируемые результаты освоения программы</w:t>
      </w:r>
    </w:p>
    <w:p w:rsidR="00FE7153" w:rsidRPr="00FE7153" w:rsidRDefault="00FE7153" w:rsidP="00A81102">
      <w:p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Результаты первого уровня (приобретение школьником социальных знаний, понимания социальной реальности и повседневной жизни): </w:t>
      </w:r>
      <w:r w:rsidRPr="00FE7153">
        <w:rPr>
          <w:rFonts w:ascii="Times New Roman" w:eastAsia="Times New Roman" w:hAnsi="Times New Roman" w:cs="Times New Roman"/>
          <w:color w:val="000000"/>
          <w:sz w:val="28"/>
          <w:szCs w:val="28"/>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FE7153" w:rsidRPr="00FE7153" w:rsidRDefault="00FE7153" w:rsidP="00A81102">
      <w:p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 xml:space="preserve">Результаты второго уровня (формирование позитивного отношения школьника к базовым ценностям нашего общества и к социальной </w:t>
      </w:r>
      <w:r w:rsidRPr="00FE7153">
        <w:rPr>
          <w:rFonts w:ascii="Times New Roman" w:eastAsia="Times New Roman" w:hAnsi="Times New Roman" w:cs="Times New Roman"/>
          <w:b/>
          <w:bCs/>
          <w:color w:val="000000"/>
          <w:sz w:val="28"/>
          <w:szCs w:val="28"/>
        </w:rPr>
        <w:lastRenderedPageBreak/>
        <w:t>реальности в целом):</w:t>
      </w:r>
      <w:r w:rsidRPr="00FE7153">
        <w:rPr>
          <w:rFonts w:ascii="Times New Roman" w:eastAsia="Times New Roman" w:hAnsi="Times New Roman" w:cs="Times New Roman"/>
          <w:color w:val="000000"/>
          <w:sz w:val="28"/>
          <w:szCs w:val="28"/>
        </w:rPr>
        <w:t>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FE7153" w:rsidRDefault="00FE7153" w:rsidP="00A81102">
      <w:p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Результаты третьего уровня (приобретение школьником опыта самостоятельного социального действия):</w:t>
      </w:r>
      <w:r w:rsidRPr="00FE7153">
        <w:rPr>
          <w:rFonts w:ascii="Times New Roman" w:eastAsia="Times New Roman" w:hAnsi="Times New Roman" w:cs="Times New Roman"/>
          <w:color w:val="000000"/>
          <w:sz w:val="28"/>
          <w:szCs w:val="28"/>
        </w:rPr>
        <w:t>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86782C" w:rsidRPr="0086782C" w:rsidRDefault="0086782C" w:rsidP="0086782C">
      <w:pPr>
        <w:shd w:val="clear" w:color="auto" w:fill="FFFFFF"/>
        <w:spacing w:after="150" w:line="240" w:lineRule="auto"/>
        <w:ind w:left="-284"/>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Отличительная особенность программы заключается во взаимосвязи занятий по рисованию, лепке, аппликации, оригами, бумагопластике, работе с природным материалом. Изобразительное искусство, пластика, художественное конструирование — наиболее эмоциональные сферы деятельности детей. И рисование и лепка имеют большое значение для обучения и воспитания детей младшего школьного возраста.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w:t>
      </w:r>
    </w:p>
    <w:p w:rsidR="0086782C" w:rsidRPr="0086782C" w:rsidRDefault="0086782C" w:rsidP="0086782C">
      <w:pPr>
        <w:shd w:val="clear" w:color="auto" w:fill="FFFFFF"/>
        <w:spacing w:after="150" w:line="240" w:lineRule="auto"/>
        <w:ind w:left="-284"/>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Одной из наиболее сложных задач в рисовании – это умение передавать изображаемыми средствами пространственные соотношения. В лепке, например, легче передавать движение, чем в рисовании, в силу пластичности материала. Когда ребенку трудно сразу представить и изобразить фигуру в нужном положении, он прибегает к лепке, старается прочувствовать форму, и затем полученные знания переносит на бумагу. Такой подход способствует развитию эстетического восприятия, эстетических чувств, формированию образных представлений, воображения, творчества.</w:t>
      </w:r>
    </w:p>
    <w:p w:rsidR="0086782C" w:rsidRPr="0086782C" w:rsidRDefault="0086782C" w:rsidP="0086782C">
      <w:pPr>
        <w:shd w:val="clear" w:color="auto" w:fill="FFFFFF"/>
        <w:spacing w:after="150" w:line="240" w:lineRule="auto"/>
        <w:ind w:left="-284"/>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В результате у детей воспитывается интерес к художественной творческой деятельности, желание создать красивое изображение, интересней придумать и как можно лучше выбрать. В своем творчестве дети передают те эстетические качества предметов, которые они увидели.</w:t>
      </w:r>
    </w:p>
    <w:p w:rsidR="0086782C" w:rsidRPr="00FE7153" w:rsidRDefault="0086782C" w:rsidP="0086782C">
      <w:pPr>
        <w:shd w:val="clear" w:color="auto" w:fill="FFFFFF"/>
        <w:spacing w:after="150" w:line="240" w:lineRule="auto"/>
        <w:ind w:left="-284"/>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В результате изучения курса внеурочной деятельности «</w:t>
      </w:r>
      <w:r w:rsidR="00F122E9">
        <w:rPr>
          <w:rFonts w:ascii="Times New Roman" w:eastAsia="Times New Roman" w:hAnsi="Times New Roman" w:cs="Times New Roman"/>
          <w:b/>
          <w:bCs/>
          <w:color w:val="000000"/>
          <w:sz w:val="28"/>
          <w:szCs w:val="28"/>
        </w:rPr>
        <w:t>Веселая</w:t>
      </w:r>
      <w:r w:rsidRPr="00FE7153">
        <w:rPr>
          <w:rFonts w:ascii="Times New Roman" w:eastAsia="Times New Roman" w:hAnsi="Times New Roman" w:cs="Times New Roman"/>
          <w:b/>
          <w:bCs/>
          <w:color w:val="000000"/>
          <w:sz w:val="28"/>
          <w:szCs w:val="28"/>
        </w:rPr>
        <w:t xml:space="preserve"> кисточка»</w:t>
      </w:r>
      <w:r w:rsidRPr="00FE7153">
        <w:rPr>
          <w:rFonts w:ascii="Times New Roman" w:eastAsia="Times New Roman" w:hAnsi="Times New Roman" w:cs="Times New Roman"/>
          <w:color w:val="000000"/>
          <w:sz w:val="28"/>
          <w:szCs w:val="28"/>
        </w:rPr>
        <w:t> </w:t>
      </w:r>
      <w:r w:rsidRPr="00FE7153">
        <w:rPr>
          <w:rFonts w:ascii="Times New Roman" w:eastAsia="Times New Roman" w:hAnsi="Times New Roman" w:cs="Times New Roman"/>
          <w:b/>
          <w:bCs/>
          <w:color w:val="000000"/>
          <w:sz w:val="28"/>
          <w:szCs w:val="28"/>
        </w:rPr>
        <w:t>ученик должен:</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u w:val="single"/>
        </w:rPr>
        <w:t>Знать/понимать:</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основные жанры и виды произведений изобразительного искусства;</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известные центры народных художественных ремесел России;</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lastRenderedPageBreak/>
        <w:sym w:font="Symbol" w:char="F0A7"/>
      </w:r>
      <w:r w:rsidRPr="00FE7153">
        <w:rPr>
          <w:rFonts w:ascii="Times New Roman" w:eastAsia="Times New Roman" w:hAnsi="Times New Roman" w:cs="Times New Roman"/>
          <w:color w:val="000000"/>
          <w:sz w:val="28"/>
          <w:szCs w:val="28"/>
        </w:rPr>
        <w:t> ведущие художественные музеи России.</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u w:val="single"/>
        </w:rPr>
        <w:t>Уметь:</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различать основные и составные, теплые и холодные цвета;</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узнавать отдельные произведения отечественных и зарубежных художников;</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сравнивать различные виды и жанры искусства;</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использовать различные художественные материалы;</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применять основные средства художественной выразительности в живописи, рисунке,</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    декоре, в иллюстрировании произведений литературы и музыки.</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Использовать приобретенные знания и умения в практической деятельности:</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самостоятельной творческой деятельности;</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обогащения  опыта восприятия произведений искусства;</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sym w:font="Symbol" w:char="F0A7"/>
      </w:r>
      <w:r w:rsidRPr="00FE7153">
        <w:rPr>
          <w:rFonts w:ascii="Times New Roman" w:eastAsia="Times New Roman" w:hAnsi="Times New Roman" w:cs="Times New Roman"/>
          <w:color w:val="000000"/>
          <w:sz w:val="28"/>
          <w:szCs w:val="28"/>
        </w:rPr>
        <w:t> оценки произведений искусства при посещении выставок.</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 xml:space="preserve"> Личностные и метапредметные результаты освоения курса внеурочной деятельности</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i/>
          <w:iCs/>
          <w:color w:val="000000"/>
          <w:sz w:val="28"/>
          <w:szCs w:val="28"/>
        </w:rPr>
        <w:t>Личностные результаты:</w:t>
      </w:r>
    </w:p>
    <w:p w:rsidR="00FE7153" w:rsidRPr="00FE7153" w:rsidRDefault="00FE7153" w:rsidP="0086782C">
      <w:pPr>
        <w:numPr>
          <w:ilvl w:val="0"/>
          <w:numId w:val="10"/>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развитие умения слушать, вступать в диалог, строить высказывания;</w:t>
      </w:r>
    </w:p>
    <w:p w:rsidR="00FE7153" w:rsidRPr="00FE7153" w:rsidRDefault="00FE7153" w:rsidP="0086782C">
      <w:pPr>
        <w:numPr>
          <w:ilvl w:val="0"/>
          <w:numId w:val="10"/>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умение организовать рабочее место;</w:t>
      </w:r>
    </w:p>
    <w:p w:rsidR="00FE7153" w:rsidRPr="00FE7153" w:rsidRDefault="00FE7153" w:rsidP="0086782C">
      <w:pPr>
        <w:numPr>
          <w:ilvl w:val="0"/>
          <w:numId w:val="10"/>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бережное отношение к инструментам, материалам;</w:t>
      </w:r>
    </w:p>
    <w:p w:rsidR="00FE7153" w:rsidRPr="00FE7153" w:rsidRDefault="00FE7153" w:rsidP="0086782C">
      <w:pPr>
        <w:numPr>
          <w:ilvl w:val="0"/>
          <w:numId w:val="10"/>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развитие мышечно-двигательных функций руки, глазомера;</w:t>
      </w:r>
    </w:p>
    <w:p w:rsidR="00FE7153" w:rsidRPr="00FE7153" w:rsidRDefault="00FE7153" w:rsidP="0086782C">
      <w:pPr>
        <w:numPr>
          <w:ilvl w:val="0"/>
          <w:numId w:val="10"/>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ознакомление с художественными терминами и понятиями;</w:t>
      </w:r>
    </w:p>
    <w:p w:rsidR="00FE7153" w:rsidRPr="00FE7153" w:rsidRDefault="00FE7153" w:rsidP="0086782C">
      <w:pPr>
        <w:numPr>
          <w:ilvl w:val="0"/>
          <w:numId w:val="10"/>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развитие наблюдательности зрительной памяти;</w:t>
      </w:r>
    </w:p>
    <w:p w:rsidR="00FE7153" w:rsidRPr="00FE7153" w:rsidRDefault="00FE7153" w:rsidP="0086782C">
      <w:pPr>
        <w:numPr>
          <w:ilvl w:val="0"/>
          <w:numId w:val="10"/>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развитие художественного вкуса.</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i/>
          <w:iCs/>
          <w:color w:val="000000"/>
          <w:sz w:val="28"/>
          <w:szCs w:val="28"/>
        </w:rPr>
        <w:t>Метапредметные результаты:</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i/>
          <w:iCs/>
          <w:color w:val="000000"/>
          <w:sz w:val="28"/>
          <w:szCs w:val="28"/>
        </w:rPr>
        <w:t>Регулятивные УУД:</w:t>
      </w:r>
    </w:p>
    <w:p w:rsidR="00FE7153" w:rsidRPr="00FE7153" w:rsidRDefault="00FE7153" w:rsidP="0086782C">
      <w:pPr>
        <w:numPr>
          <w:ilvl w:val="0"/>
          <w:numId w:val="11"/>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приобретение навыка работы в паре, группе; диагностирование причин успеха (неуспеха);</w:t>
      </w:r>
    </w:p>
    <w:p w:rsidR="00FE7153" w:rsidRPr="00FE7153" w:rsidRDefault="00FE7153" w:rsidP="0086782C">
      <w:pPr>
        <w:numPr>
          <w:ilvl w:val="0"/>
          <w:numId w:val="12"/>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формирование способности действовать в различных ситуациях;</w:t>
      </w:r>
    </w:p>
    <w:p w:rsidR="00FE7153" w:rsidRPr="00FE7153" w:rsidRDefault="00FE7153" w:rsidP="0086782C">
      <w:pPr>
        <w:numPr>
          <w:ilvl w:val="0"/>
          <w:numId w:val="12"/>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участие в коллективном обсуждении; самостоятельно формулировать тему и цели урока;</w:t>
      </w:r>
    </w:p>
    <w:p w:rsidR="00FE7153" w:rsidRPr="00FE7153" w:rsidRDefault="00FE7153" w:rsidP="0086782C">
      <w:pPr>
        <w:numPr>
          <w:ilvl w:val="0"/>
          <w:numId w:val="13"/>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составлять план решения учебной проблемы совместно с учителем;</w:t>
      </w:r>
    </w:p>
    <w:p w:rsidR="00FE7153" w:rsidRPr="00FE7153" w:rsidRDefault="00FE7153" w:rsidP="0086782C">
      <w:pPr>
        <w:numPr>
          <w:ilvl w:val="0"/>
          <w:numId w:val="13"/>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работать по плану, сверяя свои действия с целью, корректировать свою деятельность;</w:t>
      </w:r>
    </w:p>
    <w:p w:rsidR="00FE7153" w:rsidRPr="00FE7153" w:rsidRDefault="00FE7153" w:rsidP="0086782C">
      <w:pPr>
        <w:numPr>
          <w:ilvl w:val="0"/>
          <w:numId w:val="13"/>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 диалоге с учителем вырабатывать критерии оценки и определять степень успешности своей работы и работы других.</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i/>
          <w:iCs/>
          <w:color w:val="000000"/>
          <w:sz w:val="28"/>
          <w:szCs w:val="28"/>
        </w:rPr>
        <w:t>Познавательные УУД:</w:t>
      </w:r>
    </w:p>
    <w:p w:rsidR="00FE7153" w:rsidRPr="00FE7153" w:rsidRDefault="00FE7153" w:rsidP="0086782C">
      <w:pPr>
        <w:numPr>
          <w:ilvl w:val="0"/>
          <w:numId w:val="14"/>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перерабатывать и преобразовывать информацию из одной формы в другую (составлять план, таблицу, схему);</w:t>
      </w:r>
    </w:p>
    <w:p w:rsidR="00FE7153" w:rsidRPr="00FE7153" w:rsidRDefault="00FE7153" w:rsidP="0086782C">
      <w:pPr>
        <w:numPr>
          <w:ilvl w:val="0"/>
          <w:numId w:val="14"/>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пользоваться словарями, справочниками; осуществлять анализ и синтез;</w:t>
      </w:r>
    </w:p>
    <w:p w:rsidR="00FE7153" w:rsidRPr="00FE7153" w:rsidRDefault="00FE7153" w:rsidP="0086782C">
      <w:pPr>
        <w:numPr>
          <w:ilvl w:val="0"/>
          <w:numId w:val="14"/>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устанавливать причинно-следственные связи;</w:t>
      </w:r>
    </w:p>
    <w:p w:rsidR="00FE7153" w:rsidRPr="00FE7153" w:rsidRDefault="00FE7153" w:rsidP="0086782C">
      <w:pPr>
        <w:numPr>
          <w:ilvl w:val="0"/>
          <w:numId w:val="14"/>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строить рассуждения;</w:t>
      </w:r>
    </w:p>
    <w:p w:rsidR="00FE7153" w:rsidRPr="00FE7153" w:rsidRDefault="00FE7153" w:rsidP="0086782C">
      <w:p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i/>
          <w:iCs/>
          <w:color w:val="000000"/>
          <w:sz w:val="28"/>
          <w:szCs w:val="28"/>
        </w:rPr>
        <w:t>Коммуникативные УУД:</w:t>
      </w:r>
    </w:p>
    <w:p w:rsidR="00FE7153" w:rsidRPr="00FE7153" w:rsidRDefault="00FE7153" w:rsidP="0086782C">
      <w:pPr>
        <w:numPr>
          <w:ilvl w:val="0"/>
          <w:numId w:val="15"/>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lastRenderedPageBreak/>
        <w:t>адекватно использовать речевые средства для решения различных коммуникативных задач;</w:t>
      </w:r>
    </w:p>
    <w:p w:rsidR="00FE7153" w:rsidRPr="00FE7153" w:rsidRDefault="00FE7153" w:rsidP="0086782C">
      <w:pPr>
        <w:numPr>
          <w:ilvl w:val="0"/>
          <w:numId w:val="15"/>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владеть монологической и диалогической формами речи.</w:t>
      </w:r>
    </w:p>
    <w:p w:rsidR="00FE7153" w:rsidRPr="00FE7153" w:rsidRDefault="00FE7153" w:rsidP="0086782C">
      <w:pPr>
        <w:numPr>
          <w:ilvl w:val="0"/>
          <w:numId w:val="15"/>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высказывать и обосновывать свою точку зрения;</w:t>
      </w:r>
    </w:p>
    <w:p w:rsidR="00FE7153" w:rsidRPr="00FE7153" w:rsidRDefault="00FE7153" w:rsidP="0086782C">
      <w:pPr>
        <w:numPr>
          <w:ilvl w:val="0"/>
          <w:numId w:val="15"/>
        </w:numPr>
        <w:shd w:val="clear" w:color="auto" w:fill="FFFFFF"/>
        <w:spacing w:after="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слушать и слышать других, пытаться принимать иную точку зрения, быть готовым корректировать свою точку зрения;</w:t>
      </w:r>
    </w:p>
    <w:p w:rsidR="00FE7153" w:rsidRPr="00FE7153" w:rsidRDefault="00FE7153" w:rsidP="0086782C">
      <w:pPr>
        <w:numPr>
          <w:ilvl w:val="0"/>
          <w:numId w:val="15"/>
        </w:numPr>
        <w:shd w:val="clear" w:color="auto" w:fill="FFFFFF"/>
        <w:spacing w:after="0" w:line="240" w:lineRule="auto"/>
        <w:ind w:left="-284"/>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договариваться и приходить к общему решению в совместной деятельности; задавать вопросы.</w:t>
      </w:r>
    </w:p>
    <w:p w:rsidR="00E21778" w:rsidRPr="00E21778" w:rsidRDefault="00E21778" w:rsidP="0086782C">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b/>
          <w:bCs/>
          <w:color w:val="000000"/>
          <w:sz w:val="28"/>
          <w:szCs w:val="28"/>
        </w:rPr>
        <w:t>Формы и виды контроля</w:t>
      </w:r>
    </w:p>
    <w:p w:rsidR="00E21778" w:rsidRPr="00E21778" w:rsidRDefault="00E21778" w:rsidP="0086782C">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Выставки, конкурсы, диагностика.</w:t>
      </w:r>
    </w:p>
    <w:p w:rsidR="00E21778" w:rsidRPr="00E21778" w:rsidRDefault="00E21778" w:rsidP="0086782C">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b/>
          <w:bCs/>
          <w:i/>
          <w:iCs/>
          <w:color w:val="000000"/>
          <w:sz w:val="28"/>
          <w:szCs w:val="28"/>
        </w:rPr>
        <w:t>Таблица диагностики, средства контроля.</w:t>
      </w:r>
    </w:p>
    <w:p w:rsidR="00E21778" w:rsidRPr="00E21778" w:rsidRDefault="00E21778" w:rsidP="0086782C">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i/>
          <w:iCs/>
          <w:color w:val="000000"/>
          <w:sz w:val="28"/>
          <w:szCs w:val="28"/>
        </w:rPr>
        <w:t>Пластические умения.</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Улавливание формы фигур. Выдержаны соотношения пропорций. Использование разных способов лепки (конструктивный, скульптурный и т.д.). правильная работа со стеками.</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Улавливание формы фигур. Недостаточно выдержаны соотношения пропорций. Помощь педагога.</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Нет формы фигур. Не выдержаны соотношения пропорций. Выполнение работы с педагогом.</w:t>
      </w:r>
    </w:p>
    <w:p w:rsidR="00E21778" w:rsidRPr="00E21778" w:rsidRDefault="00E21778" w:rsidP="0086782C">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i/>
          <w:iCs/>
          <w:color w:val="000000"/>
          <w:sz w:val="28"/>
          <w:szCs w:val="28"/>
        </w:rPr>
        <w:t>Умение вырезания.</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Правильное удержание ножниц. Вырезание по контуру. Вырезание сложных фигур.</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Правильное удержание ножниц. Вырезание отходя от контура простых фигур.</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Не правильное удержание ножниц. Не удержание формы. Срезание контуров.</w:t>
      </w:r>
    </w:p>
    <w:p w:rsidR="00E21778" w:rsidRPr="00E21778" w:rsidRDefault="00E21778" w:rsidP="0086782C">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i/>
          <w:iCs/>
          <w:color w:val="000000"/>
          <w:sz w:val="28"/>
          <w:szCs w:val="28"/>
        </w:rPr>
        <w:t>Степень самостоятельности</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Самостоятельное выполнение работы после ознакомления с материалом.</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Работа с подсказками педагога.</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Не работает без помощи педагога.</w:t>
      </w:r>
    </w:p>
    <w:p w:rsidR="00E21778" w:rsidRPr="00E21778" w:rsidRDefault="00E21778" w:rsidP="0086782C">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i/>
          <w:iCs/>
          <w:color w:val="000000"/>
          <w:sz w:val="28"/>
          <w:szCs w:val="28"/>
        </w:rPr>
        <w:t>Творческий подход.</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Использование своей фантазии на заданную тему.</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Работает по наглядным пособиям, с добавлением своих элементов.</w:t>
      </w:r>
    </w:p>
    <w:p w:rsidR="00E21778" w:rsidRPr="00E21778" w:rsidRDefault="00E21778" w:rsidP="0086782C">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Работает по наглядным пособиям.</w:t>
      </w:r>
    </w:p>
    <w:p w:rsidR="00E21778" w:rsidRPr="00E21778" w:rsidRDefault="00E21778" w:rsidP="00A81102">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b/>
          <w:bCs/>
          <w:color w:val="000000"/>
          <w:sz w:val="28"/>
          <w:szCs w:val="28"/>
        </w:rPr>
        <w:t>Диагностика</w:t>
      </w:r>
    </w:p>
    <w:p w:rsidR="00E21778" w:rsidRPr="00E21778" w:rsidRDefault="00E21778" w:rsidP="00A81102">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b/>
          <w:bCs/>
          <w:color w:val="000000"/>
          <w:sz w:val="28"/>
          <w:szCs w:val="28"/>
        </w:rPr>
        <w:t>Незавершенные фигуры</w:t>
      </w:r>
    </w:p>
    <w:p w:rsidR="00E21778" w:rsidRPr="00E21778" w:rsidRDefault="00E21778" w:rsidP="00A81102">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Инструкция:</w:t>
      </w:r>
    </w:p>
    <w:p w:rsidR="00E21778" w:rsidRPr="00E21778" w:rsidRDefault="00E21778" w:rsidP="00A81102">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Дорисуйте предложенные фигуры до целой картинки и придумайте и напишите к ним названия. Если хочется, можно рисовать несколько картинок по каждой фигуре. После работы с отдельными фигурами при желании можно создать общую картину, включающую в качестве отдельных ее частей все незавершенные фигуры и, конечно, что-то еще.</w:t>
      </w:r>
    </w:p>
    <w:p w:rsidR="00E21778" w:rsidRPr="00E21778" w:rsidRDefault="00E21778" w:rsidP="00A81102">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Примерные уровни выполнения задания.</w:t>
      </w:r>
    </w:p>
    <w:p w:rsidR="00E21778" w:rsidRPr="00E21778" w:rsidRDefault="00E21778" w:rsidP="00A81102">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Определяется оригинальность ответов. В случае наличия у испытуемого дополнительных картинок он получает дополнительные 2 балла за каждую такую картинку.</w:t>
      </w:r>
    </w:p>
    <w:p w:rsidR="00E21778" w:rsidRPr="00E21778" w:rsidRDefault="00E21778" w:rsidP="00A81102">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lastRenderedPageBreak/>
        <w:t xml:space="preserve">Высокий - С 9 лет - более 2 оригинальных фигур, подписей, наличие объединения фигур в целостную картинку (последнее не обязательно). </w:t>
      </w:r>
      <w:r w:rsidR="0086782C">
        <w:rPr>
          <w:rFonts w:ascii="Times New Roman" w:eastAsia="Times New Roman" w:hAnsi="Times New Roman" w:cs="Times New Roman"/>
          <w:color w:val="000000"/>
          <w:sz w:val="28"/>
          <w:szCs w:val="28"/>
        </w:rPr>
        <w:t>7</w:t>
      </w:r>
      <w:r w:rsidRPr="00E21778">
        <w:rPr>
          <w:rFonts w:ascii="Times New Roman" w:eastAsia="Times New Roman" w:hAnsi="Times New Roman" w:cs="Times New Roman"/>
          <w:color w:val="000000"/>
          <w:sz w:val="28"/>
          <w:szCs w:val="28"/>
        </w:rPr>
        <w:t>-</w:t>
      </w:r>
      <w:r w:rsidR="00B62F17">
        <w:rPr>
          <w:rFonts w:ascii="Times New Roman" w:eastAsia="Times New Roman" w:hAnsi="Times New Roman" w:cs="Times New Roman"/>
          <w:color w:val="000000"/>
          <w:sz w:val="28"/>
          <w:szCs w:val="28"/>
        </w:rPr>
        <w:t>13</w:t>
      </w:r>
      <w:r w:rsidRPr="00E21778">
        <w:rPr>
          <w:rFonts w:ascii="Times New Roman" w:eastAsia="Times New Roman" w:hAnsi="Times New Roman" w:cs="Times New Roman"/>
          <w:color w:val="000000"/>
          <w:sz w:val="28"/>
          <w:szCs w:val="28"/>
        </w:rPr>
        <w:t xml:space="preserve"> лет - более 1 оригинальной фигуры.</w:t>
      </w:r>
    </w:p>
    <w:p w:rsidR="00E21778" w:rsidRPr="00E21778" w:rsidRDefault="00E21778" w:rsidP="00A81102">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 xml:space="preserve">Средний - С 9 лет - 1-2 отдельных оригинальных фигуры. </w:t>
      </w:r>
      <w:r w:rsidR="0086782C">
        <w:rPr>
          <w:rFonts w:ascii="Times New Roman" w:eastAsia="Times New Roman" w:hAnsi="Times New Roman" w:cs="Times New Roman"/>
          <w:color w:val="000000"/>
          <w:sz w:val="28"/>
          <w:szCs w:val="28"/>
        </w:rPr>
        <w:t>7</w:t>
      </w:r>
      <w:r w:rsidRPr="00E21778">
        <w:rPr>
          <w:rFonts w:ascii="Times New Roman" w:eastAsia="Times New Roman" w:hAnsi="Times New Roman" w:cs="Times New Roman"/>
          <w:color w:val="000000"/>
          <w:sz w:val="28"/>
          <w:szCs w:val="28"/>
        </w:rPr>
        <w:t>-</w:t>
      </w:r>
      <w:r w:rsidR="00B62F17">
        <w:rPr>
          <w:rFonts w:ascii="Times New Roman" w:eastAsia="Times New Roman" w:hAnsi="Times New Roman" w:cs="Times New Roman"/>
          <w:color w:val="000000"/>
          <w:sz w:val="28"/>
          <w:szCs w:val="28"/>
        </w:rPr>
        <w:t>13</w:t>
      </w:r>
      <w:r w:rsidRPr="00E21778">
        <w:rPr>
          <w:rFonts w:ascii="Times New Roman" w:eastAsia="Times New Roman" w:hAnsi="Times New Roman" w:cs="Times New Roman"/>
          <w:color w:val="000000"/>
          <w:sz w:val="28"/>
          <w:szCs w:val="28"/>
        </w:rPr>
        <w:t xml:space="preserve"> лет - 1 оригинальная фигура.</w:t>
      </w:r>
    </w:p>
    <w:p w:rsidR="00E21778" w:rsidRPr="00E21778" w:rsidRDefault="00E21778" w:rsidP="00A81102">
      <w:pPr>
        <w:pStyle w:val="a6"/>
        <w:numPr>
          <w:ilvl w:val="0"/>
          <w:numId w:val="15"/>
        </w:numPr>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 xml:space="preserve">Низкий - С 9 лет - 0 оригинальных фигур. </w:t>
      </w:r>
      <w:r w:rsidR="00C85E83">
        <w:rPr>
          <w:rFonts w:ascii="Times New Roman" w:eastAsia="Times New Roman" w:hAnsi="Times New Roman" w:cs="Times New Roman"/>
          <w:color w:val="000000"/>
          <w:sz w:val="28"/>
          <w:szCs w:val="28"/>
        </w:rPr>
        <w:t>8</w:t>
      </w:r>
      <w:r w:rsidRPr="00E21778">
        <w:rPr>
          <w:rFonts w:ascii="Times New Roman" w:eastAsia="Times New Roman" w:hAnsi="Times New Roman" w:cs="Times New Roman"/>
          <w:color w:val="000000"/>
          <w:sz w:val="28"/>
          <w:szCs w:val="28"/>
        </w:rPr>
        <w:t>-</w:t>
      </w:r>
      <w:r w:rsidR="00B62F17">
        <w:rPr>
          <w:rFonts w:ascii="Times New Roman" w:eastAsia="Times New Roman" w:hAnsi="Times New Roman" w:cs="Times New Roman"/>
          <w:color w:val="000000"/>
          <w:sz w:val="28"/>
          <w:szCs w:val="28"/>
        </w:rPr>
        <w:t>13</w:t>
      </w:r>
      <w:r w:rsidRPr="00E21778">
        <w:rPr>
          <w:rFonts w:ascii="Times New Roman" w:eastAsia="Times New Roman" w:hAnsi="Times New Roman" w:cs="Times New Roman"/>
          <w:color w:val="000000"/>
          <w:sz w:val="28"/>
          <w:szCs w:val="28"/>
        </w:rPr>
        <w:t xml:space="preserve"> лет - 0 оригинальных фигур.</w:t>
      </w:r>
    </w:p>
    <w:p w:rsidR="00E21778" w:rsidRPr="00E21778" w:rsidRDefault="00E21778" w:rsidP="00A81102">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b/>
          <w:bCs/>
          <w:color w:val="000000"/>
          <w:sz w:val="28"/>
          <w:szCs w:val="28"/>
        </w:rPr>
        <w:t>Диагностика творческого мышления</w:t>
      </w:r>
    </w:p>
    <w:p w:rsidR="00E21778" w:rsidRPr="00E21778" w:rsidRDefault="00E21778" w:rsidP="00A81102">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i/>
          <w:iCs/>
          <w:color w:val="000000"/>
          <w:sz w:val="28"/>
          <w:szCs w:val="28"/>
        </w:rPr>
        <w:t>Вариант № 1.</w:t>
      </w:r>
    </w:p>
    <w:p w:rsidR="00E21778" w:rsidRPr="00C85E83" w:rsidRDefault="00E21778" w:rsidP="00C85E83">
      <w:pPr>
        <w:shd w:val="clear" w:color="auto" w:fill="FFFFFF" w:themeFill="background1"/>
        <w:spacing w:after="0" w:line="240" w:lineRule="auto"/>
        <w:ind w:left="-284" w:firstLine="992"/>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Изучение гибкости построения графического образа (Е.П. Торренс; 5-</w:t>
      </w:r>
      <w:r w:rsidR="00B62F17">
        <w:rPr>
          <w:rFonts w:ascii="Times New Roman" w:eastAsia="Times New Roman" w:hAnsi="Times New Roman" w:cs="Times New Roman"/>
          <w:color w:val="000000"/>
          <w:sz w:val="28"/>
          <w:szCs w:val="28"/>
        </w:rPr>
        <w:t>13</w:t>
      </w:r>
      <w:r w:rsidRPr="00C85E83">
        <w:rPr>
          <w:rFonts w:ascii="Times New Roman" w:eastAsia="Times New Roman" w:hAnsi="Times New Roman" w:cs="Times New Roman"/>
          <w:color w:val="000000"/>
          <w:sz w:val="28"/>
          <w:szCs w:val="28"/>
        </w:rPr>
        <w:t xml:space="preserve"> лет)</w:t>
      </w:r>
      <w:r w:rsidR="00C85E83">
        <w:rPr>
          <w:rFonts w:ascii="Times New Roman" w:eastAsia="Times New Roman" w:hAnsi="Times New Roman" w:cs="Times New Roman"/>
          <w:color w:val="000000"/>
          <w:sz w:val="28"/>
          <w:szCs w:val="28"/>
        </w:rPr>
        <w:t xml:space="preserve">. </w:t>
      </w:r>
      <w:r w:rsidRPr="00C85E83">
        <w:rPr>
          <w:rFonts w:ascii="Times New Roman" w:eastAsia="Times New Roman" w:hAnsi="Times New Roman" w:cs="Times New Roman"/>
          <w:color w:val="000000"/>
          <w:sz w:val="28"/>
          <w:szCs w:val="28"/>
        </w:rPr>
        <w:t>Каждому ребенку даю стандартный лист бумаги формата А4 с нарисованными</w:t>
      </w:r>
      <w:r w:rsidR="00C85E83">
        <w:rPr>
          <w:rFonts w:ascii="Times New Roman" w:eastAsia="Times New Roman" w:hAnsi="Times New Roman" w:cs="Times New Roman"/>
          <w:color w:val="000000"/>
          <w:sz w:val="28"/>
          <w:szCs w:val="28"/>
        </w:rPr>
        <w:t xml:space="preserve"> </w:t>
      </w:r>
      <w:r w:rsidRPr="00C85E83">
        <w:rPr>
          <w:rFonts w:ascii="Times New Roman" w:eastAsia="Times New Roman" w:hAnsi="Times New Roman" w:cs="Times New Roman"/>
          <w:color w:val="000000"/>
          <w:sz w:val="28"/>
          <w:szCs w:val="28"/>
        </w:rPr>
        <w:t>двумя рядам одинаковых контурных изображений (по 8 штук в ряду). Это могут</w:t>
      </w:r>
      <w:r w:rsidR="00C85E83" w:rsidRPr="00C85E83">
        <w:rPr>
          <w:rFonts w:ascii="Times New Roman" w:eastAsia="Times New Roman" w:hAnsi="Times New Roman" w:cs="Times New Roman"/>
          <w:color w:val="000000"/>
          <w:sz w:val="28"/>
          <w:szCs w:val="28"/>
        </w:rPr>
        <w:t xml:space="preserve"> </w:t>
      </w:r>
      <w:r w:rsidRPr="00C85E83">
        <w:rPr>
          <w:rFonts w:ascii="Times New Roman" w:eastAsia="Times New Roman" w:hAnsi="Times New Roman" w:cs="Times New Roman"/>
          <w:color w:val="000000"/>
          <w:sz w:val="28"/>
          <w:szCs w:val="28"/>
        </w:rPr>
        <w:t>быть капли, круги, зигзаги.</w:t>
      </w:r>
    </w:p>
    <w:p w:rsidR="00E21778" w:rsidRPr="00C85E83" w:rsidRDefault="00E21778" w:rsidP="00C85E83">
      <w:pPr>
        <w:shd w:val="clear" w:color="auto" w:fill="FFFFFF" w:themeFill="background1"/>
        <w:spacing w:after="0" w:line="240" w:lineRule="auto"/>
        <w:ind w:left="-284" w:firstLine="992"/>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 xml:space="preserve">Инструкция ребенку. «Используя нарисованные изображения, постарайся придумать и изобразить как можно больше различных предметов и вещей. Можно дорисовать к фигуркам любые детали </w:t>
      </w:r>
      <w:r w:rsidR="00C85E83">
        <w:rPr>
          <w:rFonts w:ascii="Times New Roman" w:eastAsia="Times New Roman" w:hAnsi="Times New Roman" w:cs="Times New Roman"/>
          <w:color w:val="000000"/>
          <w:sz w:val="28"/>
          <w:szCs w:val="28"/>
        </w:rPr>
        <w:t>и объединить их в один рисунок.</w:t>
      </w:r>
      <w:r w:rsidRPr="00C85E83">
        <w:rPr>
          <w:rFonts w:ascii="Times New Roman" w:eastAsia="Times New Roman" w:hAnsi="Times New Roman" w:cs="Times New Roman"/>
          <w:color w:val="000000"/>
          <w:sz w:val="28"/>
          <w:szCs w:val="28"/>
        </w:rPr>
        <w:t>..»Дается время 15-20 мин. Количество идей (тем) зависит от способностей ребенка.</w:t>
      </w:r>
    </w:p>
    <w:p w:rsidR="00E21778" w:rsidRPr="00C85E83" w:rsidRDefault="00E21778" w:rsidP="00C85E83">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 xml:space="preserve">Уровень развития Способностей </w:t>
      </w:r>
      <w:r w:rsidR="00B62F17">
        <w:rPr>
          <w:rFonts w:ascii="Times New Roman" w:eastAsia="Times New Roman" w:hAnsi="Times New Roman" w:cs="Times New Roman"/>
          <w:color w:val="000000"/>
          <w:sz w:val="28"/>
          <w:szCs w:val="28"/>
        </w:rPr>
        <w:t>7-8</w:t>
      </w:r>
      <w:r w:rsidR="00C85E83" w:rsidRPr="00C85E83">
        <w:rPr>
          <w:rFonts w:ascii="Times New Roman" w:eastAsia="Times New Roman" w:hAnsi="Times New Roman" w:cs="Times New Roman"/>
          <w:color w:val="000000"/>
          <w:sz w:val="28"/>
          <w:szCs w:val="28"/>
        </w:rPr>
        <w:t xml:space="preserve"> </w:t>
      </w:r>
      <w:r w:rsidRPr="00C85E83">
        <w:rPr>
          <w:rFonts w:ascii="Times New Roman" w:eastAsia="Times New Roman" w:hAnsi="Times New Roman" w:cs="Times New Roman"/>
          <w:color w:val="000000"/>
          <w:sz w:val="28"/>
          <w:szCs w:val="28"/>
        </w:rPr>
        <w:t xml:space="preserve">лет </w:t>
      </w:r>
      <w:r w:rsidR="00C85E83" w:rsidRPr="00C85E83">
        <w:rPr>
          <w:rFonts w:ascii="Times New Roman" w:eastAsia="Times New Roman" w:hAnsi="Times New Roman" w:cs="Times New Roman"/>
          <w:color w:val="000000"/>
          <w:sz w:val="28"/>
          <w:szCs w:val="28"/>
        </w:rPr>
        <w:t>9</w:t>
      </w:r>
      <w:r w:rsidR="00B62F17">
        <w:rPr>
          <w:rFonts w:ascii="Times New Roman" w:eastAsia="Times New Roman" w:hAnsi="Times New Roman" w:cs="Times New Roman"/>
          <w:color w:val="000000"/>
          <w:sz w:val="28"/>
          <w:szCs w:val="28"/>
        </w:rPr>
        <w:t>-10</w:t>
      </w:r>
      <w:r w:rsidRPr="00C85E83">
        <w:rPr>
          <w:rFonts w:ascii="Times New Roman" w:eastAsia="Times New Roman" w:hAnsi="Times New Roman" w:cs="Times New Roman"/>
          <w:color w:val="000000"/>
          <w:sz w:val="28"/>
          <w:szCs w:val="28"/>
        </w:rPr>
        <w:t xml:space="preserve"> лет 1</w:t>
      </w:r>
      <w:r w:rsidR="00B62F17">
        <w:rPr>
          <w:rFonts w:ascii="Times New Roman" w:eastAsia="Times New Roman" w:hAnsi="Times New Roman" w:cs="Times New Roman"/>
          <w:color w:val="000000"/>
          <w:sz w:val="28"/>
          <w:szCs w:val="28"/>
        </w:rPr>
        <w:t>1-13</w:t>
      </w:r>
      <w:r w:rsidRPr="00C85E83">
        <w:rPr>
          <w:rFonts w:ascii="Times New Roman" w:eastAsia="Times New Roman" w:hAnsi="Times New Roman" w:cs="Times New Roman"/>
          <w:color w:val="000000"/>
          <w:sz w:val="28"/>
          <w:szCs w:val="28"/>
        </w:rPr>
        <w:t xml:space="preserve"> лет</w:t>
      </w:r>
    </w:p>
    <w:p w:rsidR="00E21778" w:rsidRPr="00C85E83" w:rsidRDefault="00E21778" w:rsidP="00C85E83">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Высокий 5 и более 8 и более 9 и более тем</w:t>
      </w:r>
    </w:p>
    <w:p w:rsidR="00E21778" w:rsidRPr="00C85E83" w:rsidRDefault="00E21778" w:rsidP="00C85E83">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Средний 3-4 6-7 6-8</w:t>
      </w:r>
    </w:p>
    <w:p w:rsidR="00E21778" w:rsidRPr="00C85E83" w:rsidRDefault="00E21778" w:rsidP="00C85E83">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Низкий 1-2 1-5 1-5</w:t>
      </w:r>
    </w:p>
    <w:p w:rsidR="00E21778" w:rsidRPr="00C85E83" w:rsidRDefault="00E21778" w:rsidP="00C85E83">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i/>
          <w:iCs/>
          <w:color w:val="000000"/>
          <w:sz w:val="28"/>
          <w:szCs w:val="28"/>
        </w:rPr>
        <w:t>Вариант № 2</w:t>
      </w:r>
    </w:p>
    <w:p w:rsidR="00E21778" w:rsidRPr="00C85E83" w:rsidRDefault="00E21778" w:rsidP="00C85E83">
      <w:pPr>
        <w:shd w:val="clear" w:color="auto" w:fill="FFFFFF" w:themeFill="background1"/>
        <w:spacing w:after="0" w:line="240" w:lineRule="auto"/>
        <w:ind w:left="-284" w:firstLine="992"/>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На стандартном листе бумаги формата А4 нарисованы круги в два рядя по 3 штуки в каждом. Ребенку предлагается дополнить круги разными деталями или объединить их в один рисунок. Время выполнения задания</w:t>
      </w:r>
      <w:r w:rsidR="00C85E83">
        <w:rPr>
          <w:rFonts w:ascii="Times New Roman" w:eastAsia="Times New Roman" w:hAnsi="Times New Roman" w:cs="Times New Roman"/>
          <w:color w:val="000000"/>
          <w:sz w:val="28"/>
          <w:szCs w:val="28"/>
        </w:rPr>
        <w:t xml:space="preserve"> </w:t>
      </w:r>
      <w:r w:rsidRPr="00C85E83">
        <w:rPr>
          <w:rFonts w:ascii="Times New Roman" w:eastAsia="Times New Roman" w:hAnsi="Times New Roman" w:cs="Times New Roman"/>
          <w:color w:val="000000"/>
          <w:sz w:val="28"/>
          <w:szCs w:val="28"/>
        </w:rPr>
        <w:t>индивидуально для каждого ребенка. У тех детей, которые смогли объединить два или три круга в один рисунок, высокий уровень креативности. Учитываются необычность и оригинальность трактовки кругов. Посредственными рисунками являются изображения рожиц, солнышка, снеговика, а также изображений только внутри круга.</w:t>
      </w:r>
    </w:p>
    <w:p w:rsidR="00E21778" w:rsidRPr="00E21778" w:rsidRDefault="00E21778" w:rsidP="00A81102">
      <w:pPr>
        <w:pStyle w:val="a6"/>
        <w:shd w:val="clear" w:color="auto" w:fill="FFFFFF" w:themeFill="background1"/>
        <w:spacing w:after="0" w:line="240" w:lineRule="auto"/>
        <w:ind w:left="-284"/>
        <w:rPr>
          <w:rFonts w:ascii="Times New Roman" w:eastAsia="Times New Roman" w:hAnsi="Times New Roman" w:cs="Times New Roman"/>
          <w:color w:val="000000"/>
          <w:sz w:val="28"/>
          <w:szCs w:val="28"/>
        </w:rPr>
      </w:pPr>
      <w:r w:rsidRPr="00E21778">
        <w:rPr>
          <w:rFonts w:ascii="Times New Roman" w:eastAsia="Times New Roman" w:hAnsi="Times New Roman" w:cs="Times New Roman"/>
          <w:i/>
          <w:iCs/>
          <w:color w:val="000000"/>
          <w:sz w:val="28"/>
          <w:szCs w:val="28"/>
        </w:rPr>
        <w:t>Вариант № 3</w:t>
      </w:r>
    </w:p>
    <w:p w:rsidR="00E21778" w:rsidRPr="00E21778" w:rsidRDefault="00E21778" w:rsidP="00B62F17">
      <w:pPr>
        <w:pStyle w:val="a6"/>
        <w:shd w:val="clear" w:color="auto" w:fill="FFFFFF" w:themeFill="background1"/>
        <w:spacing w:after="0" w:line="240" w:lineRule="auto"/>
        <w:ind w:left="-284" w:firstLine="992"/>
        <w:jc w:val="both"/>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Содержимым данного пакета являются фотографии или ксерокопии примерно одного размера с изображением чего-либо необычного, что трудно охарактеризовать с первого взгляда. Копилка экспертного</w:t>
      </w:r>
      <w:r w:rsidR="00C85E83">
        <w:rPr>
          <w:rFonts w:ascii="Times New Roman" w:eastAsia="Times New Roman" w:hAnsi="Times New Roman" w:cs="Times New Roman"/>
          <w:color w:val="000000"/>
          <w:sz w:val="28"/>
          <w:szCs w:val="28"/>
        </w:rPr>
        <w:t xml:space="preserve"> материала </w:t>
      </w:r>
      <w:r w:rsidRPr="00E21778">
        <w:rPr>
          <w:rFonts w:ascii="Times New Roman" w:eastAsia="Times New Roman" w:hAnsi="Times New Roman" w:cs="Times New Roman"/>
          <w:color w:val="000000"/>
          <w:sz w:val="28"/>
          <w:szCs w:val="28"/>
        </w:rPr>
        <w:t>собирается в течение всей деятельности педагога. Это могут быть изображения неожиданных ракурсов обычны</w:t>
      </w:r>
      <w:r w:rsidR="00C85E83">
        <w:rPr>
          <w:rFonts w:ascii="Times New Roman" w:eastAsia="Times New Roman" w:hAnsi="Times New Roman" w:cs="Times New Roman"/>
          <w:color w:val="000000"/>
          <w:sz w:val="28"/>
          <w:szCs w:val="28"/>
        </w:rPr>
        <w:t xml:space="preserve">х вещей, сильно увеличенное или </w:t>
      </w:r>
      <w:r w:rsidRPr="00E21778">
        <w:rPr>
          <w:rFonts w:ascii="Times New Roman" w:eastAsia="Times New Roman" w:hAnsi="Times New Roman" w:cs="Times New Roman"/>
          <w:color w:val="000000"/>
          <w:sz w:val="28"/>
          <w:szCs w:val="28"/>
        </w:rPr>
        <w:t>микроскопическое изображение, часть предмета и т.п.</w:t>
      </w:r>
    </w:p>
    <w:p w:rsidR="00E21778" w:rsidRPr="00E21778" w:rsidRDefault="00E21778" w:rsidP="00B62F17">
      <w:pPr>
        <w:pStyle w:val="a6"/>
        <w:shd w:val="clear" w:color="auto" w:fill="FFFFFF" w:themeFill="background1"/>
        <w:spacing w:after="0" w:line="240" w:lineRule="auto"/>
        <w:ind w:left="-284" w:firstLine="992"/>
        <w:jc w:val="both"/>
        <w:rPr>
          <w:rFonts w:ascii="Times New Roman" w:eastAsia="Times New Roman" w:hAnsi="Times New Roman" w:cs="Times New Roman"/>
          <w:color w:val="000000"/>
          <w:sz w:val="28"/>
          <w:szCs w:val="28"/>
        </w:rPr>
      </w:pPr>
      <w:r w:rsidRPr="00E21778">
        <w:rPr>
          <w:rFonts w:ascii="Times New Roman" w:eastAsia="Times New Roman" w:hAnsi="Times New Roman" w:cs="Times New Roman"/>
          <w:color w:val="000000"/>
          <w:sz w:val="28"/>
          <w:szCs w:val="28"/>
        </w:rPr>
        <w:t>Необходимые требования. Каждый ребенок работает индивидуально с педагогом, а педагог все время фиксирует (протоколирует) сказанное ребенком. Испытуемому предлагается одна картинка, и его просят:</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1. Сказать, что изображено на картинке,</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2. Задать любые вопросы.</w:t>
      </w:r>
    </w:p>
    <w:p w:rsidR="00E21778" w:rsidRPr="00C85E83" w:rsidRDefault="00E21778" w:rsidP="00B62F17">
      <w:pPr>
        <w:shd w:val="clear" w:color="auto" w:fill="FFFFFF" w:themeFill="background1"/>
        <w:spacing w:after="0" w:line="240" w:lineRule="auto"/>
        <w:ind w:left="-284" w:firstLine="992"/>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За одну встречу используем 3-5 картинок. Благодарим и хвалим ребенка за работу, а далее интерпретируем результат.</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Творчески мыслящий ребенок:</w:t>
      </w:r>
    </w:p>
    <w:p w:rsidR="00E21778" w:rsidRPr="00C85E83" w:rsidRDefault="00C85E83"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E21778" w:rsidRPr="00C85E83">
        <w:rPr>
          <w:rFonts w:ascii="Times New Roman" w:eastAsia="Times New Roman" w:hAnsi="Times New Roman" w:cs="Times New Roman"/>
          <w:color w:val="000000"/>
          <w:sz w:val="28"/>
          <w:szCs w:val="28"/>
        </w:rPr>
        <w:t>предлагает несколько версий изображений на картинке;</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 ставит вопросы непосредственно по рисунку;</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 задает вопросы относительно деталей или всего рисунка в целом, в том числе аналитические и вопросы-гипотезы;</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 выстраивает предположения по рисунку;</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 сочиняет оригинальную, необычную историю;</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 быстро выполняет задания.</w:t>
      </w:r>
    </w:p>
    <w:p w:rsidR="00E21778" w:rsidRPr="00C85E83" w:rsidRDefault="00E21778" w:rsidP="00B62F17">
      <w:pPr>
        <w:shd w:val="clear" w:color="auto" w:fill="FFFFFF" w:themeFill="background1"/>
        <w:spacing w:after="0" w:line="240" w:lineRule="auto"/>
        <w:ind w:left="-284" w:firstLine="992"/>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По результатам отслеживания уровня креативности деятельности, а также диагностики творческого мышления педагог проектирует, внося необходимые изменения, дальнейший процесс взаимодействия с ребенком.</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b/>
          <w:bCs/>
          <w:color w:val="000000"/>
          <w:sz w:val="28"/>
          <w:szCs w:val="28"/>
        </w:rPr>
        <w:t>Контрольный лист «Юный художник».</w:t>
      </w:r>
    </w:p>
    <w:p w:rsidR="00E21778" w:rsidRPr="00C85E83" w:rsidRDefault="00E21778" w:rsidP="00B62F17">
      <w:pPr>
        <w:shd w:val="clear" w:color="auto" w:fill="FFFFFF" w:themeFill="background1"/>
        <w:spacing w:after="0" w:line="240" w:lineRule="auto"/>
        <w:ind w:left="-284" w:firstLine="992"/>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Рисование с натуры по памяти или по представлению осеннего букета.</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Рассмотрите букеты из астр, георгинов и других живых цветов (в школе, дома, на картинах художников). Обратите внимание, как в них хорошо сочетаются крупные и мелкие формы цветов, их яркие и мягкие краски.</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Нарисуйте красками букет осенних цветов.</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Как надо располагать его на листе?</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С чего целесообразно начинать этот рисунок?</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Применяйте правило рисования: рисуя отдельные цветы, не забывайте о целом букете. Сравнивайте размеры, форму и расположение цветов.</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В рисунке, как и в жизни, букет должен быть пышный и красивый. Кроме цветов, в нем много зелени, она хорошо сочетается с цветами. Сравните букеты на рис.1 и на рис.2.</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Подумайте: чем отличается изображение цветов в том и в другом букете?</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Уровни выполнения задания</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Высокий – композиция (выполнена компоновка изображения на листе). Передана красками объемная форма, изменение локального цвета предметов на свету, в полутени и тени. Соблюдены соотношения теплого, холодного цвета.</w:t>
      </w:r>
    </w:p>
    <w:p w:rsidR="00E21778" w:rsidRPr="00C85E83"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Средний – слабая композиция. Выдержана цветовая гамма. Недостаточно передано изменение локального цвета предметов на свету, в полутени и тени.</w:t>
      </w:r>
    </w:p>
    <w:p w:rsidR="00E21778" w:rsidRDefault="00E21778"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C85E83">
        <w:rPr>
          <w:rFonts w:ascii="Times New Roman" w:eastAsia="Times New Roman" w:hAnsi="Times New Roman" w:cs="Times New Roman"/>
          <w:color w:val="000000"/>
          <w:sz w:val="28"/>
          <w:szCs w:val="28"/>
        </w:rPr>
        <w:t>Низкий – композиции нет. Не передана форма предметов. Цветовая гамма отсутствует.</w:t>
      </w:r>
    </w:p>
    <w:p w:rsidR="0086782C" w:rsidRPr="0086782C" w:rsidRDefault="0086782C"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b/>
          <w:color w:val="000000"/>
          <w:sz w:val="28"/>
          <w:szCs w:val="28"/>
        </w:rPr>
        <w:t>ИНФОРМАЦИОННЫЕ ИСТОЧНИКИ:</w:t>
      </w:r>
    </w:p>
    <w:p w:rsidR="0086782C" w:rsidRPr="0086782C" w:rsidRDefault="0086782C" w:rsidP="00B62F17">
      <w:pPr>
        <w:shd w:val="clear" w:color="auto" w:fill="FFFFFF" w:themeFill="background1"/>
        <w:spacing w:after="0" w:line="240" w:lineRule="auto"/>
        <w:ind w:left="-284"/>
        <w:jc w:val="both"/>
        <w:rPr>
          <w:rFonts w:ascii="Times New Roman" w:eastAsia="Times New Roman" w:hAnsi="Times New Roman" w:cs="Times New Roman"/>
          <w:b/>
          <w:color w:val="000000"/>
          <w:sz w:val="28"/>
          <w:szCs w:val="28"/>
        </w:rPr>
      </w:pPr>
      <w:r w:rsidRPr="0086782C">
        <w:rPr>
          <w:rFonts w:ascii="Times New Roman" w:eastAsia="Times New Roman" w:hAnsi="Times New Roman" w:cs="Times New Roman"/>
          <w:b/>
          <w:color w:val="000000"/>
          <w:sz w:val="28"/>
          <w:szCs w:val="28"/>
        </w:rPr>
        <w:t>Нормативные правовые акты</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Федеральный закон от 29.12.2012 № 273-ФЗ «Об образовании в Российской Федерации».</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29.05.2015 № 996-р.</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Концепция развития дополнительного образования детей до 2030 года, утвержденная распоряжением Правительства Российской Федерации от 31.03.2022 № 678-р.</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lastRenderedPageBreak/>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Приказ Министерства труда и социальной защиты Российской Федерации от 22.09.2021</w:t>
      </w:r>
    </w:p>
    <w:p w:rsidR="0086782C" w:rsidRPr="0086782C" w:rsidRDefault="0086782C" w:rsidP="00B62F1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 652н «Об утверждении профессионального стандарта «Педагог дополнительного образования детей и взрослых».</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Постановление Главного государственного санитарного врача Российской Федерации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Паспорт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86782C" w:rsidRPr="0086782C" w:rsidRDefault="0086782C" w:rsidP="00B62F17">
      <w:pPr>
        <w:numPr>
          <w:ilvl w:val="0"/>
          <w:numId w:val="42"/>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6782C">
        <w:rPr>
          <w:rFonts w:ascii="Times New Roman" w:eastAsia="Times New Roman" w:hAnsi="Times New Roman" w:cs="Times New Roman"/>
          <w:color w:val="000000"/>
          <w:sz w:val="28"/>
          <w:szCs w:val="28"/>
        </w:rPr>
        <w:t>Письмо Минобрнауки России от 29.03.2016 № ВК-641/09 «О направлении методических рекомендаций»</w:t>
      </w:r>
    </w:p>
    <w:p w:rsidR="008469FE" w:rsidRPr="00C523A8" w:rsidRDefault="00C523A8" w:rsidP="00B62F17">
      <w:pPr>
        <w:shd w:val="clear" w:color="auto" w:fill="FFFFFF"/>
        <w:spacing w:after="15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iCs/>
          <w:color w:val="000000"/>
          <w:sz w:val="28"/>
          <w:szCs w:val="28"/>
        </w:rPr>
        <w:t>Список л</w:t>
      </w:r>
      <w:r w:rsidR="008469FE" w:rsidRPr="00C523A8">
        <w:rPr>
          <w:rFonts w:ascii="Times New Roman" w:eastAsia="Times New Roman" w:hAnsi="Times New Roman" w:cs="Times New Roman"/>
          <w:b/>
          <w:bCs/>
          <w:iCs/>
          <w:color w:val="000000"/>
          <w:sz w:val="28"/>
          <w:szCs w:val="28"/>
        </w:rPr>
        <w:t>итература</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lastRenderedPageBreak/>
        <w:t>Абрамова М.А. Беседы и дидактические игры на уроках по изобразительному искусству: 1-4кл / М.А. Абрамова. – М.: ВЛАДОС, 2013.</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Буткевич Л.М. История орнамента: Учеб. пособие для студ. высш. пед. учеб. заведений / Л.М. Буткевич. – М.: ВЛАДОС, 2013.</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Вакуленко Е.Г. Народное декоративно-прикладное искусство: теория, история, практика / Е.Г. Вакуленко. – Ростов н/Д: Феникс, 2012.</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Варавва Л.В. Декоративно-прикладное искусство. Современная энциклопедия / Л.В. Варавва. – Ростов н/Д., 2012.</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Жемчугова П.П. Изобразительное искусство / П.П. Жемчугова. – СПб.: «Литера», 2013.</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Живой мир искусства: программа полихудожественного развития школьников 1-4 классов. – М., 2014.</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Комарова Т.С. как научить ребенка рисовать Т.С. Комарова. – М.: Столетие, 2013.</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Кузин В.С. Изобразительное искусство и методика его преподавания в начальных классах: учеб. пособие для учащихся пед. уч-щ. / В.С. Кузин. – М.: Просвещение, 2013.</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Кузин В.С. Методика преподавания изобразительного искусства в 1-3 классах: Пособие для учителя / В.С. Кузин. – М.: Просвещение, 2013.</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Неменская Л.А. Под ред. Неменского Б.М. Искусство и ты. 2 класс. – М., 2015.</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Неменский Б.М. Мудрость красоты / Б.М. Неменский. – М.: Просвещение, 2013.</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Савенкова Л.Г. изобразительное искусство: 1-4 классы: методическое пособие для учителя / Л.Г. Савенкова, Н.В. Богданова. – М.: Вентана-Граф. 2013.</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Шорохов Е.В. Методика преподавания композиции на уроках изобразительного искусства в школе. – 2-е изд. – М.: Просвещение, 2013.</w:t>
      </w:r>
    </w:p>
    <w:p w:rsidR="008469FE" w:rsidRPr="00FE7153" w:rsidRDefault="008469FE" w:rsidP="00B62F17">
      <w:pPr>
        <w:numPr>
          <w:ilvl w:val="0"/>
          <w:numId w:val="20"/>
        </w:numPr>
        <w:shd w:val="clear" w:color="auto" w:fill="FFFFFF"/>
        <w:spacing w:after="150" w:line="240" w:lineRule="auto"/>
        <w:ind w:left="-284"/>
        <w:jc w:val="both"/>
        <w:rPr>
          <w:rFonts w:ascii="Times New Roman" w:eastAsia="Times New Roman" w:hAnsi="Times New Roman" w:cs="Times New Roman"/>
          <w:color w:val="000000"/>
          <w:sz w:val="28"/>
          <w:szCs w:val="28"/>
        </w:rPr>
      </w:pPr>
      <w:r w:rsidRPr="00FE7153">
        <w:rPr>
          <w:rFonts w:ascii="Times New Roman" w:eastAsia="Times New Roman" w:hAnsi="Times New Roman" w:cs="Times New Roman"/>
          <w:color w:val="000000"/>
          <w:sz w:val="28"/>
          <w:szCs w:val="28"/>
        </w:rPr>
        <w:t>Энциклопедический словарь: «Избранный Брокгауз». – М.: ОЛМА-ПРЕСС, 2000.</w:t>
      </w:r>
    </w:p>
    <w:p w:rsidR="003A7FBF" w:rsidRDefault="003A7FBF" w:rsidP="00B62F17">
      <w:pPr>
        <w:shd w:val="clear" w:color="auto" w:fill="FFFFFF"/>
        <w:spacing w:after="150" w:line="240" w:lineRule="auto"/>
        <w:ind w:left="-284"/>
        <w:jc w:val="both"/>
        <w:rPr>
          <w:rFonts w:ascii="Times New Roman" w:eastAsia="Times New Roman" w:hAnsi="Times New Roman" w:cs="Times New Roman"/>
          <w:color w:val="000000"/>
          <w:sz w:val="28"/>
          <w:szCs w:val="28"/>
        </w:rPr>
      </w:pPr>
    </w:p>
    <w:p w:rsidR="00B62F17" w:rsidRDefault="00B62F17" w:rsidP="00B62F17">
      <w:pPr>
        <w:shd w:val="clear" w:color="auto" w:fill="FFFFFF"/>
        <w:spacing w:after="150" w:line="240" w:lineRule="auto"/>
        <w:ind w:left="-284"/>
        <w:jc w:val="both"/>
        <w:rPr>
          <w:rFonts w:ascii="Times New Roman" w:eastAsia="Times New Roman" w:hAnsi="Times New Roman" w:cs="Times New Roman"/>
          <w:color w:val="000000"/>
          <w:sz w:val="28"/>
          <w:szCs w:val="28"/>
        </w:rPr>
      </w:pPr>
    </w:p>
    <w:p w:rsidR="00B62F17" w:rsidRDefault="00B62F17" w:rsidP="00B62F17">
      <w:pPr>
        <w:shd w:val="clear" w:color="auto" w:fill="FFFFFF"/>
        <w:spacing w:after="150" w:line="240" w:lineRule="auto"/>
        <w:ind w:left="-284"/>
        <w:jc w:val="both"/>
        <w:rPr>
          <w:rFonts w:ascii="Times New Roman" w:eastAsia="Times New Roman" w:hAnsi="Times New Roman" w:cs="Times New Roman"/>
          <w:color w:val="000000"/>
          <w:sz w:val="28"/>
          <w:szCs w:val="28"/>
        </w:rPr>
      </w:pPr>
    </w:p>
    <w:p w:rsidR="00B62F17" w:rsidRDefault="00B62F17" w:rsidP="00B62F17">
      <w:pPr>
        <w:shd w:val="clear" w:color="auto" w:fill="FFFFFF"/>
        <w:spacing w:after="150" w:line="240" w:lineRule="auto"/>
        <w:ind w:left="-284"/>
        <w:jc w:val="both"/>
        <w:rPr>
          <w:rFonts w:ascii="Times New Roman" w:eastAsia="Times New Roman" w:hAnsi="Times New Roman" w:cs="Times New Roman"/>
          <w:color w:val="000000"/>
          <w:sz w:val="28"/>
          <w:szCs w:val="28"/>
        </w:rPr>
      </w:pPr>
    </w:p>
    <w:p w:rsidR="00C85E83" w:rsidRDefault="00C85E83" w:rsidP="00A81102">
      <w:pPr>
        <w:shd w:val="clear" w:color="auto" w:fill="FFFFFF"/>
        <w:spacing w:after="150" w:line="240" w:lineRule="auto"/>
        <w:ind w:left="-284"/>
        <w:jc w:val="center"/>
        <w:rPr>
          <w:rFonts w:ascii="Times New Roman" w:eastAsia="Times New Roman" w:hAnsi="Times New Roman" w:cs="Times New Roman"/>
          <w:color w:val="000000"/>
          <w:sz w:val="28"/>
          <w:szCs w:val="28"/>
        </w:rPr>
      </w:pPr>
    </w:p>
    <w:p w:rsidR="00FE7153" w:rsidRPr="00FE7153" w:rsidRDefault="00FE7153" w:rsidP="00A81102">
      <w:pPr>
        <w:shd w:val="clear" w:color="auto" w:fill="FFFFFF"/>
        <w:spacing w:after="150" w:line="240" w:lineRule="auto"/>
        <w:ind w:left="-284" w:firstLine="708"/>
        <w:jc w:val="center"/>
        <w:rPr>
          <w:rFonts w:ascii="Times New Roman" w:eastAsia="Times New Roman" w:hAnsi="Times New Roman" w:cs="Times New Roman"/>
          <w:color w:val="000000"/>
          <w:sz w:val="28"/>
          <w:szCs w:val="28"/>
        </w:rPr>
      </w:pPr>
      <w:r w:rsidRPr="00FE7153">
        <w:rPr>
          <w:rFonts w:ascii="Times New Roman" w:eastAsia="Times New Roman" w:hAnsi="Times New Roman" w:cs="Times New Roman"/>
          <w:b/>
          <w:bCs/>
          <w:color w:val="000000"/>
          <w:sz w:val="28"/>
          <w:szCs w:val="28"/>
        </w:rPr>
        <w:t>Календарно – тематическое планирование</w:t>
      </w:r>
      <w:r w:rsidR="00802ED5">
        <w:rPr>
          <w:rFonts w:ascii="Times New Roman" w:eastAsia="Times New Roman" w:hAnsi="Times New Roman" w:cs="Times New Roman"/>
          <w:b/>
          <w:bCs/>
          <w:color w:val="000000"/>
          <w:sz w:val="28"/>
          <w:szCs w:val="28"/>
        </w:rPr>
        <w:t xml:space="preserve"> </w:t>
      </w:r>
      <w:r w:rsidR="00B62F17" w:rsidRPr="00B62F17">
        <w:rPr>
          <w:rFonts w:ascii="Times New Roman" w:eastAsia="Times New Roman" w:hAnsi="Times New Roman" w:cs="Times New Roman"/>
          <w:b/>
          <w:bCs/>
          <w:color w:val="000000"/>
          <w:sz w:val="28"/>
          <w:szCs w:val="28"/>
        </w:rPr>
        <w:t>«ВЕСЕЛАЯ КИСТОЧКА»</w:t>
      </w:r>
    </w:p>
    <w:tbl>
      <w:tblPr>
        <w:tblW w:w="10632" w:type="dxa"/>
        <w:tblInd w:w="-101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92"/>
        <w:gridCol w:w="2552"/>
        <w:gridCol w:w="5954"/>
        <w:gridCol w:w="1134"/>
      </w:tblGrid>
      <w:tr w:rsidR="00781F47" w:rsidRPr="00C85E83" w:rsidTr="00CB439E">
        <w:trPr>
          <w:trHeight w:val="93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Кол-во часов</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Наименование разделов и тем занятий</w:t>
            </w:r>
          </w:p>
        </w:tc>
        <w:tc>
          <w:tcPr>
            <w:tcW w:w="5954"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781F47" w:rsidRPr="00781F47" w:rsidRDefault="00781F47" w:rsidP="00781F47">
            <w:pPr>
              <w:spacing w:after="0" w:line="240" w:lineRule="auto"/>
              <w:jc w:val="both"/>
              <w:rPr>
                <w:rFonts w:ascii="Times New Roman" w:eastAsia="Times New Roman" w:hAnsi="Times New Roman" w:cs="Times New Roman"/>
                <w:b/>
                <w:color w:val="000000"/>
                <w:sz w:val="24"/>
                <w:szCs w:val="24"/>
              </w:rPr>
            </w:pPr>
            <w:r>
              <w:rPr>
                <w:rFonts w:ascii="Times New Roman" w:eastAsia="Cambria" w:hAnsi="Times New Roman"/>
                <w:b/>
                <w:sz w:val="24"/>
                <w:szCs w:val="28"/>
              </w:rPr>
              <w:t>П</w:t>
            </w:r>
            <w:r w:rsidRPr="00781F47">
              <w:rPr>
                <w:rFonts w:ascii="Times New Roman" w:eastAsia="Cambria" w:hAnsi="Times New Roman"/>
                <w:b/>
                <w:sz w:val="24"/>
                <w:szCs w:val="28"/>
              </w:rPr>
              <w:t>одготовка учащихся</w:t>
            </w:r>
            <w:r>
              <w:rPr>
                <w:rFonts w:ascii="Times New Roman" w:eastAsia="Cambria" w:hAnsi="Times New Roman"/>
                <w:b/>
                <w:sz w:val="24"/>
                <w:szCs w:val="28"/>
              </w:rPr>
              <w:t xml:space="preserve"> </w:t>
            </w:r>
            <w:r w:rsidRPr="00781F47">
              <w:rPr>
                <w:rFonts w:ascii="Times New Roman" w:eastAsia="Cambria" w:hAnsi="Times New Roman"/>
                <w:b/>
                <w:sz w:val="24"/>
                <w:szCs w:val="28"/>
              </w:rPr>
              <w:t>(знать/уметь)</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center"/>
              <w:rPr>
                <w:rFonts w:ascii="Times New Roman" w:eastAsia="Times New Roman" w:hAnsi="Times New Roman" w:cs="Times New Roman"/>
                <w:b/>
                <w:bCs/>
                <w:color w:val="000000"/>
                <w:sz w:val="24"/>
                <w:szCs w:val="24"/>
              </w:rPr>
            </w:pPr>
            <w:r w:rsidRPr="00C85E83">
              <w:rPr>
                <w:rFonts w:ascii="Times New Roman" w:eastAsia="Times New Roman" w:hAnsi="Times New Roman" w:cs="Times New Roman"/>
                <w:b/>
                <w:bCs/>
                <w:color w:val="000000"/>
                <w:sz w:val="24"/>
                <w:szCs w:val="24"/>
              </w:rPr>
              <w:t>Дата</w:t>
            </w:r>
          </w:p>
          <w:p w:rsidR="00781F47" w:rsidRPr="00C85E83" w:rsidRDefault="00781F47" w:rsidP="00A81102">
            <w:pPr>
              <w:spacing w:after="0" w:line="240" w:lineRule="auto"/>
              <w:ind w:left="-284"/>
              <w:jc w:val="center"/>
              <w:rPr>
                <w:rFonts w:ascii="Times New Roman" w:eastAsia="Times New Roman" w:hAnsi="Times New Roman" w:cs="Times New Roman"/>
                <w:color w:val="000000"/>
                <w:sz w:val="24"/>
                <w:szCs w:val="24"/>
              </w:rPr>
            </w:pPr>
          </w:p>
        </w:tc>
      </w:tr>
      <w:tr w:rsidR="00781F47" w:rsidRPr="00C85E83" w:rsidTr="00CB439E">
        <w:trPr>
          <w:trHeight w:val="112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81F47" w:rsidRDefault="00781F47" w:rsidP="00A81102">
            <w:pPr>
              <w:spacing w:after="0" w:line="240" w:lineRule="auto"/>
              <w:ind w:left="-284"/>
              <w:jc w:val="right"/>
              <w:rPr>
                <w:rFonts w:ascii="Times New Roman" w:eastAsia="Times New Roman" w:hAnsi="Times New Roman" w:cs="Times New Roman"/>
                <w:color w:val="000000"/>
                <w:sz w:val="24"/>
                <w:szCs w:val="24"/>
              </w:rPr>
            </w:pPr>
          </w:p>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b/>
                <w:bCs/>
                <w:color w:val="000000"/>
                <w:sz w:val="24"/>
                <w:szCs w:val="24"/>
              </w:rPr>
            </w:pPr>
            <w:r w:rsidRPr="00C85E83">
              <w:rPr>
                <w:rFonts w:ascii="Times New Roman" w:eastAsia="Times New Roman" w:hAnsi="Times New Roman" w:cs="Times New Roman"/>
                <w:bCs/>
                <w:sz w:val="24"/>
                <w:szCs w:val="24"/>
              </w:rPr>
              <w:t>Входной контроль</w:t>
            </w:r>
            <w:r w:rsidRPr="00C85E83">
              <w:rPr>
                <w:rFonts w:ascii="Times New Roman" w:eastAsia="Times New Roman" w:hAnsi="Times New Roman" w:cs="Times New Roman"/>
                <w:b/>
                <w:bCs/>
                <w:color w:val="000000"/>
                <w:sz w:val="24"/>
                <w:szCs w:val="24"/>
              </w:rPr>
              <w:t xml:space="preserve"> </w:t>
            </w:r>
          </w:p>
          <w:p w:rsidR="00781F47" w:rsidRPr="00C85E83" w:rsidRDefault="00781F47" w:rsidP="00A81102">
            <w:pPr>
              <w:spacing w:after="0" w:line="240" w:lineRule="auto"/>
              <w:ind w:left="26"/>
              <w:rPr>
                <w:rFonts w:ascii="Times New Roman" w:eastAsia="Times New Roman" w:hAnsi="Times New Roman" w:cs="Times New Roman"/>
                <w:b/>
                <w:bCs/>
                <w:color w:val="000000"/>
                <w:sz w:val="24"/>
                <w:szCs w:val="24"/>
              </w:rPr>
            </w:pPr>
          </w:p>
          <w:p w:rsidR="00781F47" w:rsidRPr="00C85E83" w:rsidRDefault="00781F47" w:rsidP="00781F47">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Золотая осень </w:t>
            </w:r>
            <w:r w:rsidRPr="00C85E83">
              <w:rPr>
                <w:rFonts w:ascii="Times New Roman" w:eastAsia="Times New Roman" w:hAnsi="Times New Roman" w:cs="Times New Roman"/>
                <w:color w:val="000000"/>
                <w:sz w:val="24"/>
                <w:szCs w:val="24"/>
              </w:rPr>
              <w:t>Красота природы русского леса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 о рисунке, живописи, иллюстрации, узоре, палитре; об основных цветах спектра.</w:t>
            </w:r>
            <w:r w:rsidRPr="00C85E83">
              <w:rPr>
                <w:rFonts w:ascii="Times New Roman" w:eastAsia="Times New Roman" w:hAnsi="Times New Roman" w:cs="Times New Roman"/>
                <w:b/>
                <w:bCs/>
                <w:color w:val="000000"/>
                <w:sz w:val="24"/>
                <w:szCs w:val="24"/>
              </w:rPr>
              <w:t> 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rPr>
          <w:trHeight w:val="166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Многоцветие земли в произведениях художников</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 </w:t>
            </w: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rPr>
          <w:trHeight w:val="177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И снова осень к нам пришла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сравнивать и правильно оп-ределять пропорции предметов, их цвет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Выставка рисунков «Дары осени»</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Узоры на вазе.</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об особенностях работы акварелью и гуашью, об основных цветах спектра.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отражать в тематических композициях и иллюстрациях основное содержание литературного произведения. Составлять простейшие аппликационные композиции. Лепить животных и птиц.</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Форма в живописи и графике</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 о рисунке, живописи, иллюстрации, узоре, палитре; об основных цветах спектра.</w:t>
            </w:r>
            <w:r w:rsidRPr="00C85E83">
              <w:rPr>
                <w:rFonts w:ascii="Times New Roman" w:eastAsia="Times New Roman" w:hAnsi="Times New Roman" w:cs="Times New Roman"/>
                <w:b/>
                <w:bCs/>
                <w:color w:val="000000"/>
                <w:sz w:val="24"/>
                <w:szCs w:val="24"/>
              </w:rPr>
              <w:t> 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Красота родной земли (нетрадиционные формы рисования)</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 </w:t>
            </w: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Богатый урожай</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сравнивать и правильно определять пропорции предметов, их расположение, цвет.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Филимоновская игрушка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Готовимся к выставке</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об особенностях работы акварелью и гуашью, об основных цветах спектра.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отражать в тематических композициях и иллюстрациях основное содержание литературного произведения. Составлять простейшие аппликационные композиции. Лепить животных и птиц.</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«Зимняя сказка» </w:t>
            </w:r>
          </w:p>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Мы рисуем сказочную птицу</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 о рисунке, живописи, иллюстрации, узоре, палитре; об основных цветах спектра.</w:t>
            </w:r>
            <w:r w:rsidRPr="00C85E83">
              <w:rPr>
                <w:rFonts w:ascii="Times New Roman" w:eastAsia="Times New Roman" w:hAnsi="Times New Roman" w:cs="Times New Roman"/>
                <w:b/>
                <w:bCs/>
                <w:color w:val="000000"/>
                <w:sz w:val="24"/>
                <w:szCs w:val="24"/>
              </w:rPr>
              <w:t> 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Мы готовимся к рисованию любимой сказки</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 </w:t>
            </w: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Иллюстрирование любимой сказки</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сравнивать и правильно оп-ределять пропорции предметов, их рас-положение, цвет.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Гжельская роспись на предметах быта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Чародейка-зима в произведениях художников</w:t>
            </w:r>
          </w:p>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Готовимся к встрече сказки, праздника Нового года.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об особенностях работы акварелью и гуашью, об основных цветах спектра.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отражать в тематических композициях и иллюстрациях основное содержание литературного произведения. Составлять простейшие аппликационные композиции. Лепить животных и птиц.</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rPr>
          <w:trHeight w:val="69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Выставка рисунков «Здравствуй,</w:t>
            </w:r>
          </w:p>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гостья – зима!»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верно и выразительно передавать в рисунке простую форму, пропорции, общее строение и цвет; отражать в тематических композициях и иллюстрациях основное содержание литературного произведения;  лепить животных, игрушки; составлять простейшие аппликационные композиции.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rPr>
          <w:trHeight w:val="189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«Русские картины»</w:t>
            </w:r>
          </w:p>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Зимний пейзаж в произведениях художников</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отражать в тематических композициях и иллюстрациях основное содержание литературного произведения;  лепить животных, игрушки; составлять простейшие аппликационные композиции.</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Зимние развлечения с друзьями</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 </w:t>
            </w: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lastRenderedPageBreak/>
              <w:t>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Лыжная прогулка.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сравнивать и правильно оп-ределять пропорции предметов, их рас-положение, цвет.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Русские воины</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p>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p>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Волшебный мир русского костюма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об особенностях работы акварелью и гуашью, об основных цветах спектра.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отражать в тематических композициях и иллюстрациях основное содержание литературного произведения. Составлять простейшие аппликационные композиции. Лепить животных и птиц.</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rPr>
          <w:trHeight w:val="285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Иллюстрации к сказкам А.С.Пушкина.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верно и выразительно передавать в рисунке простую форму, пропорции, общее строение и цвет; отражать в тематических композициях и иллюстрациях основное содержание литературного произведения;  лепить животных, игрушки; составлять простейшие аппликационные композиции.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center"/>
              <w:rPr>
                <w:rFonts w:ascii="Times New Roman" w:eastAsia="Times New Roman" w:hAnsi="Times New Roman" w:cs="Times New Roman"/>
                <w:color w:val="000000"/>
                <w:sz w:val="24"/>
                <w:szCs w:val="24"/>
              </w:rPr>
            </w:pPr>
          </w:p>
        </w:tc>
      </w:tr>
      <w:tr w:rsidR="00781F47" w:rsidRPr="00C85E83" w:rsidTr="00CB439E">
        <w:trPr>
          <w:trHeight w:val="204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Украшение деревянных саночек(детской деревянной лошадки)</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отражать в тематических композициях и иллюстрациях основное содержание литературного произведения;  лепить животных, игрушки; составлять простейшие аппликационные композиции.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rPr>
          <w:trHeight w:val="121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Нетрадиционные формы рисования</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об основных цветах спектра.</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суждения о картинах; верно и выразительно передавать в рисунке простую форму, цвет.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«Весенние деньки» </w:t>
            </w:r>
            <w:r w:rsidRPr="00C85E83">
              <w:rPr>
                <w:rFonts w:ascii="Times New Roman" w:eastAsia="Times New Roman" w:hAnsi="Times New Roman" w:cs="Times New Roman"/>
                <w:color w:val="000000"/>
                <w:sz w:val="24"/>
                <w:szCs w:val="24"/>
              </w:rPr>
              <w:t>Тематическая композиция о весне.  Весна разноцветная.</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 о рисунке, живописи, иллюстрации, узоре, палитре; об основных цветах спектра.</w:t>
            </w:r>
            <w:r w:rsidRPr="00C85E83">
              <w:rPr>
                <w:rFonts w:ascii="Times New Roman" w:eastAsia="Times New Roman" w:hAnsi="Times New Roman" w:cs="Times New Roman"/>
                <w:b/>
                <w:bCs/>
                <w:color w:val="000000"/>
                <w:sz w:val="24"/>
                <w:szCs w:val="24"/>
              </w:rPr>
              <w:t> 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center"/>
              <w:rPr>
                <w:rFonts w:ascii="Times New Roman" w:eastAsia="Times New Roman" w:hAnsi="Times New Roman" w:cs="Times New Roman"/>
                <w:color w:val="000000"/>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Космическая красота.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 </w:t>
            </w: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w:t>
            </w:r>
          </w:p>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lastRenderedPageBreak/>
              <w:t> об основных цветах спектра; основные жанры и виды искусств;  художественные росписи по дереву, фарфору, глине; об особенностях работы акварелью и гуашью.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center"/>
              <w:rPr>
                <w:rFonts w:ascii="Times New Roman" w:eastAsia="Times New Roman" w:hAnsi="Times New Roman" w:cs="Times New Roman"/>
                <w:color w:val="000000"/>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Полхов-Майданские игрушки</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правильно определять пропорции предметов.</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Образ доблестного воина.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Праздничный салют</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об особенностях работы акварелью и гуашью, об основных цветах спектра.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отражать в тематических композициях и иллюстрациях основное содержание литературного произведения.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Цветы нашей Родины</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Знать/понимать</w:t>
            </w:r>
            <w:r w:rsidRPr="00C85E83">
              <w:rPr>
                <w:rFonts w:ascii="Times New Roman" w:eastAsia="Times New Roman" w:hAnsi="Times New Roman" w:cs="Times New Roman"/>
                <w:color w:val="000000"/>
                <w:sz w:val="24"/>
                <w:szCs w:val="24"/>
              </w:rPr>
              <w:t> начальные сведения о рисунке, живописи, иллюстрации, узоре, палитре; об основных цветах спектра.</w:t>
            </w:r>
            <w:r w:rsidRPr="00C85E83">
              <w:rPr>
                <w:rFonts w:ascii="Times New Roman" w:eastAsia="Times New Roman" w:hAnsi="Times New Roman" w:cs="Times New Roman"/>
                <w:b/>
                <w:bCs/>
                <w:color w:val="000000"/>
                <w:sz w:val="24"/>
                <w:szCs w:val="24"/>
              </w:rPr>
              <w:t> 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Элементы растительного орнамента</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 </w:t>
            </w:r>
            <w:r w:rsidRPr="00C85E83">
              <w:rPr>
                <w:rFonts w:ascii="Times New Roman" w:eastAsia="Times New Roman" w:hAnsi="Times New Roman" w:cs="Times New Roman"/>
                <w:b/>
                <w:bCs/>
                <w:color w:val="000000"/>
                <w:sz w:val="24"/>
                <w:szCs w:val="24"/>
              </w:rPr>
              <w:t>Знать </w:t>
            </w:r>
            <w:r w:rsidRPr="00C85E83">
              <w:rPr>
                <w:rFonts w:ascii="Times New Roman" w:eastAsia="Times New Roman" w:hAnsi="Times New Roman" w:cs="Times New Roman"/>
                <w:color w:val="000000"/>
                <w:sz w:val="24"/>
                <w:szCs w:val="24"/>
              </w:rPr>
              <w:t>начальные сведения об основных цветах спектра; основные жанры и виды искусств;  художественные росписи по дереву, фарфору.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rPr>
          <w:trHeight w:val="166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Декоративная композиция в цвете. Выставка лучших рисунков.</w:t>
            </w:r>
          </w:p>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Овладение основами художественной грамоты; знание цветов и рисовальных материалов; умение передавать форму, величину изображения; соблюдение последовательности выполнения рабо-ты. Умение сравнивать и правильно оп-ределять пропорции предметов, их рас-положение, цвет.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Нетрадиционные формы рисования Выставка рисунков «Вот и лето пришло!»</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основные жанры и виды искусств; художественные росписи по дереву, фарфору, глине.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высказывать простейшие суждения о картинах.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r w:rsidR="00781F47" w:rsidRPr="00C85E83" w:rsidTr="00CB439E">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6"/>
              <w:rPr>
                <w:rFonts w:ascii="Times New Roman" w:eastAsia="Times New Roman" w:hAnsi="Times New Roman" w:cs="Times New Roman"/>
                <w:color w:val="000000"/>
                <w:sz w:val="24"/>
                <w:szCs w:val="24"/>
              </w:rPr>
            </w:pPr>
            <w:r w:rsidRPr="00C85E83">
              <w:rPr>
                <w:rFonts w:ascii="Times New Roman" w:eastAsia="Times New Roman" w:hAnsi="Times New Roman" w:cs="Times New Roman"/>
                <w:color w:val="000000"/>
                <w:sz w:val="24"/>
                <w:szCs w:val="24"/>
              </w:rPr>
              <w:t>Итоговый контроль по завершению программы</w:t>
            </w:r>
          </w:p>
        </w:tc>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7"/>
              <w:rPr>
                <w:rFonts w:ascii="Times New Roman" w:eastAsia="Times New Roman" w:hAnsi="Times New Roman" w:cs="Times New Roman"/>
                <w:color w:val="000000"/>
                <w:sz w:val="24"/>
                <w:szCs w:val="24"/>
              </w:rPr>
            </w:pPr>
            <w:r w:rsidRPr="00C85E83">
              <w:rPr>
                <w:rFonts w:ascii="Times New Roman" w:eastAsia="Times New Roman" w:hAnsi="Times New Roman" w:cs="Times New Roman"/>
                <w:b/>
                <w:bCs/>
                <w:color w:val="000000"/>
                <w:sz w:val="24"/>
                <w:szCs w:val="24"/>
              </w:rPr>
              <w:t>Знать:</w:t>
            </w:r>
            <w:r w:rsidRPr="00C85E83">
              <w:rPr>
                <w:rFonts w:ascii="Times New Roman" w:eastAsia="Times New Roman" w:hAnsi="Times New Roman" w:cs="Times New Roman"/>
                <w:color w:val="000000"/>
                <w:sz w:val="24"/>
                <w:szCs w:val="24"/>
              </w:rPr>
              <w:t> об особенностях работы акварелью и гуашью, об основных цветах спектра. </w:t>
            </w:r>
            <w:r w:rsidRPr="00C85E83">
              <w:rPr>
                <w:rFonts w:ascii="Times New Roman" w:eastAsia="Times New Roman" w:hAnsi="Times New Roman" w:cs="Times New Roman"/>
                <w:b/>
                <w:bCs/>
                <w:color w:val="000000"/>
                <w:sz w:val="24"/>
                <w:szCs w:val="24"/>
              </w:rPr>
              <w:t>Уметь:</w:t>
            </w:r>
            <w:r w:rsidRPr="00C85E83">
              <w:rPr>
                <w:rFonts w:ascii="Times New Roman" w:eastAsia="Times New Roman" w:hAnsi="Times New Roman" w:cs="Times New Roman"/>
                <w:color w:val="000000"/>
                <w:sz w:val="24"/>
                <w:szCs w:val="24"/>
              </w:rPr>
              <w:t> отражать в тематических композициях и иллюстрациях основное содержание литературного произведения. Составлять простейшие аппликационные композиции. Лепить животных и птиц.</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81F47" w:rsidRPr="00C85E83" w:rsidRDefault="00781F47" w:rsidP="00A81102">
            <w:pPr>
              <w:spacing w:after="0" w:line="240" w:lineRule="auto"/>
              <w:ind w:left="-284"/>
              <w:rPr>
                <w:rFonts w:ascii="Times New Roman" w:hAnsi="Times New Roman" w:cs="Times New Roman"/>
                <w:sz w:val="24"/>
                <w:szCs w:val="24"/>
              </w:rPr>
            </w:pPr>
          </w:p>
        </w:tc>
      </w:tr>
    </w:tbl>
    <w:p w:rsidR="00A94540" w:rsidRDefault="00A94540" w:rsidP="00A81102">
      <w:pPr>
        <w:shd w:val="clear" w:color="auto" w:fill="FFFFFF"/>
        <w:spacing w:after="150" w:line="240" w:lineRule="auto"/>
        <w:ind w:left="-284"/>
        <w:jc w:val="center"/>
        <w:rPr>
          <w:rFonts w:ascii="Times New Roman" w:eastAsia="Times New Roman" w:hAnsi="Times New Roman" w:cs="Times New Roman"/>
          <w:b/>
          <w:bCs/>
          <w:color w:val="000000"/>
          <w:sz w:val="28"/>
          <w:szCs w:val="28"/>
        </w:rPr>
      </w:pPr>
    </w:p>
    <w:p w:rsidR="00FE7153" w:rsidRPr="00FE7153" w:rsidRDefault="00FE7153" w:rsidP="00A81102">
      <w:pPr>
        <w:spacing w:line="240" w:lineRule="auto"/>
        <w:ind w:left="-284"/>
        <w:rPr>
          <w:rFonts w:ascii="Times New Roman" w:hAnsi="Times New Roman" w:cs="Times New Roman"/>
          <w:sz w:val="28"/>
          <w:szCs w:val="28"/>
        </w:rPr>
      </w:pPr>
    </w:p>
    <w:sectPr w:rsidR="00FE7153" w:rsidRPr="00FE7153" w:rsidSect="001717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498" w:rsidRDefault="00B81498" w:rsidP="0086782C">
      <w:pPr>
        <w:spacing w:after="0" w:line="240" w:lineRule="auto"/>
      </w:pPr>
      <w:r>
        <w:separator/>
      </w:r>
    </w:p>
  </w:endnote>
  <w:endnote w:type="continuationSeparator" w:id="0">
    <w:p w:rsidR="00B81498" w:rsidRDefault="00B81498" w:rsidP="0086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498" w:rsidRDefault="00B81498" w:rsidP="0086782C">
      <w:pPr>
        <w:spacing w:after="0" w:line="240" w:lineRule="auto"/>
      </w:pPr>
      <w:r>
        <w:separator/>
      </w:r>
    </w:p>
  </w:footnote>
  <w:footnote w:type="continuationSeparator" w:id="0">
    <w:p w:rsidR="00B81498" w:rsidRDefault="00B81498" w:rsidP="00867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F72"/>
    <w:multiLevelType w:val="multilevel"/>
    <w:tmpl w:val="0792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973E9"/>
    <w:multiLevelType w:val="multilevel"/>
    <w:tmpl w:val="1740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04419"/>
    <w:multiLevelType w:val="multilevel"/>
    <w:tmpl w:val="7086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D6B32"/>
    <w:multiLevelType w:val="multilevel"/>
    <w:tmpl w:val="76E8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16C62"/>
    <w:multiLevelType w:val="multilevel"/>
    <w:tmpl w:val="887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76D88"/>
    <w:multiLevelType w:val="multilevel"/>
    <w:tmpl w:val="A5A2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B21EE"/>
    <w:multiLevelType w:val="multilevel"/>
    <w:tmpl w:val="A362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467EA"/>
    <w:multiLevelType w:val="multilevel"/>
    <w:tmpl w:val="7F76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E66F6"/>
    <w:multiLevelType w:val="multilevel"/>
    <w:tmpl w:val="6DACC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15E41"/>
    <w:multiLevelType w:val="multilevel"/>
    <w:tmpl w:val="60B227D6"/>
    <w:lvl w:ilvl="0">
      <w:start w:val="1"/>
      <w:numFmt w:val="decimal"/>
      <w:lvlText w:val="%1."/>
      <w:lvlJc w:val="left"/>
      <w:pPr>
        <w:tabs>
          <w:tab w:val="num" w:pos="2345"/>
        </w:tabs>
        <w:ind w:left="234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8779D"/>
    <w:multiLevelType w:val="multilevel"/>
    <w:tmpl w:val="03CC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D210D"/>
    <w:multiLevelType w:val="multilevel"/>
    <w:tmpl w:val="536E0A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0B7052"/>
    <w:multiLevelType w:val="multilevel"/>
    <w:tmpl w:val="ADA06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E23DA"/>
    <w:multiLevelType w:val="multilevel"/>
    <w:tmpl w:val="140C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268B2"/>
    <w:multiLevelType w:val="multilevel"/>
    <w:tmpl w:val="89424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B5600E"/>
    <w:multiLevelType w:val="hybridMultilevel"/>
    <w:tmpl w:val="8F82E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B67A6E"/>
    <w:multiLevelType w:val="multilevel"/>
    <w:tmpl w:val="4296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3E73DE"/>
    <w:multiLevelType w:val="multilevel"/>
    <w:tmpl w:val="BDF8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074E1"/>
    <w:multiLevelType w:val="multilevel"/>
    <w:tmpl w:val="6808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652C9"/>
    <w:multiLevelType w:val="multilevel"/>
    <w:tmpl w:val="7C30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20A84"/>
    <w:multiLevelType w:val="multilevel"/>
    <w:tmpl w:val="5280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906BE5"/>
    <w:multiLevelType w:val="multilevel"/>
    <w:tmpl w:val="20FE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E1D6E"/>
    <w:multiLevelType w:val="multilevel"/>
    <w:tmpl w:val="8F10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263C8"/>
    <w:multiLevelType w:val="multilevel"/>
    <w:tmpl w:val="56AC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42705D"/>
    <w:multiLevelType w:val="multilevel"/>
    <w:tmpl w:val="02223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91693"/>
    <w:multiLevelType w:val="hybridMultilevel"/>
    <w:tmpl w:val="68E47114"/>
    <w:lvl w:ilvl="0" w:tplc="8CD679D4">
      <w:start w:val="1"/>
      <w:numFmt w:val="decimal"/>
      <w:lvlText w:val="%1."/>
      <w:lvlJc w:val="left"/>
      <w:pPr>
        <w:ind w:left="224" w:hanging="370"/>
      </w:pPr>
      <w:rPr>
        <w:rFonts w:ascii="Times New Roman" w:eastAsia="Times New Roman" w:hAnsi="Times New Roman" w:cs="Times New Roman" w:hint="default"/>
        <w:w w:val="100"/>
        <w:sz w:val="24"/>
        <w:szCs w:val="24"/>
        <w:lang w:val="ru-RU" w:eastAsia="en-US" w:bidi="ar-SA"/>
      </w:rPr>
    </w:lvl>
    <w:lvl w:ilvl="1" w:tplc="32925930">
      <w:numFmt w:val="bullet"/>
      <w:lvlText w:val="•"/>
      <w:lvlJc w:val="left"/>
      <w:pPr>
        <w:ind w:left="1182" w:hanging="370"/>
      </w:pPr>
      <w:rPr>
        <w:rFonts w:hint="default"/>
        <w:lang w:val="ru-RU" w:eastAsia="en-US" w:bidi="ar-SA"/>
      </w:rPr>
    </w:lvl>
    <w:lvl w:ilvl="2" w:tplc="001A5380">
      <w:numFmt w:val="bullet"/>
      <w:lvlText w:val="•"/>
      <w:lvlJc w:val="left"/>
      <w:pPr>
        <w:ind w:left="2145" w:hanging="370"/>
      </w:pPr>
      <w:rPr>
        <w:rFonts w:hint="default"/>
        <w:lang w:val="ru-RU" w:eastAsia="en-US" w:bidi="ar-SA"/>
      </w:rPr>
    </w:lvl>
    <w:lvl w:ilvl="3" w:tplc="CAA00E3E">
      <w:numFmt w:val="bullet"/>
      <w:lvlText w:val="•"/>
      <w:lvlJc w:val="left"/>
      <w:pPr>
        <w:ind w:left="3107" w:hanging="370"/>
      </w:pPr>
      <w:rPr>
        <w:rFonts w:hint="default"/>
        <w:lang w:val="ru-RU" w:eastAsia="en-US" w:bidi="ar-SA"/>
      </w:rPr>
    </w:lvl>
    <w:lvl w:ilvl="4" w:tplc="DB7009B2">
      <w:numFmt w:val="bullet"/>
      <w:lvlText w:val="•"/>
      <w:lvlJc w:val="left"/>
      <w:pPr>
        <w:ind w:left="4070" w:hanging="370"/>
      </w:pPr>
      <w:rPr>
        <w:rFonts w:hint="default"/>
        <w:lang w:val="ru-RU" w:eastAsia="en-US" w:bidi="ar-SA"/>
      </w:rPr>
    </w:lvl>
    <w:lvl w:ilvl="5" w:tplc="6B90D3C6">
      <w:numFmt w:val="bullet"/>
      <w:lvlText w:val="•"/>
      <w:lvlJc w:val="left"/>
      <w:pPr>
        <w:ind w:left="5033" w:hanging="370"/>
      </w:pPr>
      <w:rPr>
        <w:rFonts w:hint="default"/>
        <w:lang w:val="ru-RU" w:eastAsia="en-US" w:bidi="ar-SA"/>
      </w:rPr>
    </w:lvl>
    <w:lvl w:ilvl="6" w:tplc="0D2EE0BC">
      <w:numFmt w:val="bullet"/>
      <w:lvlText w:val="•"/>
      <w:lvlJc w:val="left"/>
      <w:pPr>
        <w:ind w:left="5995" w:hanging="370"/>
      </w:pPr>
      <w:rPr>
        <w:rFonts w:hint="default"/>
        <w:lang w:val="ru-RU" w:eastAsia="en-US" w:bidi="ar-SA"/>
      </w:rPr>
    </w:lvl>
    <w:lvl w:ilvl="7" w:tplc="17A8E64C">
      <w:numFmt w:val="bullet"/>
      <w:lvlText w:val="•"/>
      <w:lvlJc w:val="left"/>
      <w:pPr>
        <w:ind w:left="6958" w:hanging="370"/>
      </w:pPr>
      <w:rPr>
        <w:rFonts w:hint="default"/>
        <w:lang w:val="ru-RU" w:eastAsia="en-US" w:bidi="ar-SA"/>
      </w:rPr>
    </w:lvl>
    <w:lvl w:ilvl="8" w:tplc="A806A1AA">
      <w:numFmt w:val="bullet"/>
      <w:lvlText w:val="•"/>
      <w:lvlJc w:val="left"/>
      <w:pPr>
        <w:ind w:left="7920" w:hanging="370"/>
      </w:pPr>
      <w:rPr>
        <w:rFonts w:hint="default"/>
        <w:lang w:val="ru-RU" w:eastAsia="en-US" w:bidi="ar-SA"/>
      </w:rPr>
    </w:lvl>
  </w:abstractNum>
  <w:abstractNum w:abstractNumId="26" w15:restartNumberingAfterBreak="0">
    <w:nsid w:val="4D613490"/>
    <w:multiLevelType w:val="multilevel"/>
    <w:tmpl w:val="803A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D1E99"/>
    <w:multiLevelType w:val="multilevel"/>
    <w:tmpl w:val="0508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8B6F8D"/>
    <w:multiLevelType w:val="multilevel"/>
    <w:tmpl w:val="8E44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E442BC"/>
    <w:multiLevelType w:val="multilevel"/>
    <w:tmpl w:val="E984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89192E"/>
    <w:multiLevelType w:val="multilevel"/>
    <w:tmpl w:val="850E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FC25BE"/>
    <w:multiLevelType w:val="multilevel"/>
    <w:tmpl w:val="2D16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F43DC5"/>
    <w:multiLevelType w:val="multilevel"/>
    <w:tmpl w:val="C7F2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607C11"/>
    <w:multiLevelType w:val="multilevel"/>
    <w:tmpl w:val="F58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93F35"/>
    <w:multiLevelType w:val="multilevel"/>
    <w:tmpl w:val="115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4534A"/>
    <w:multiLevelType w:val="multilevel"/>
    <w:tmpl w:val="1CB4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82F41"/>
    <w:multiLevelType w:val="multilevel"/>
    <w:tmpl w:val="2B9A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A640D8"/>
    <w:multiLevelType w:val="multilevel"/>
    <w:tmpl w:val="DB40A6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A67B4"/>
    <w:multiLevelType w:val="hybridMultilevel"/>
    <w:tmpl w:val="46B60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114E5F"/>
    <w:multiLevelType w:val="multilevel"/>
    <w:tmpl w:val="A9E0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B379A3"/>
    <w:multiLevelType w:val="multilevel"/>
    <w:tmpl w:val="8702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971759"/>
    <w:multiLevelType w:val="multilevel"/>
    <w:tmpl w:val="A910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7"/>
  </w:num>
  <w:num w:numId="3">
    <w:abstractNumId w:val="7"/>
  </w:num>
  <w:num w:numId="4">
    <w:abstractNumId w:val="6"/>
  </w:num>
  <w:num w:numId="5">
    <w:abstractNumId w:val="18"/>
  </w:num>
  <w:num w:numId="6">
    <w:abstractNumId w:val="10"/>
  </w:num>
  <w:num w:numId="7">
    <w:abstractNumId w:val="2"/>
  </w:num>
  <w:num w:numId="8">
    <w:abstractNumId w:val="4"/>
  </w:num>
  <w:num w:numId="9">
    <w:abstractNumId w:val="20"/>
  </w:num>
  <w:num w:numId="10">
    <w:abstractNumId w:val="27"/>
  </w:num>
  <w:num w:numId="11">
    <w:abstractNumId w:val="35"/>
  </w:num>
  <w:num w:numId="12">
    <w:abstractNumId w:val="32"/>
  </w:num>
  <w:num w:numId="13">
    <w:abstractNumId w:val="5"/>
  </w:num>
  <w:num w:numId="14">
    <w:abstractNumId w:val="29"/>
  </w:num>
  <w:num w:numId="15">
    <w:abstractNumId w:val="19"/>
  </w:num>
  <w:num w:numId="16">
    <w:abstractNumId w:val="23"/>
  </w:num>
  <w:num w:numId="17">
    <w:abstractNumId w:val="16"/>
  </w:num>
  <w:num w:numId="18">
    <w:abstractNumId w:val="3"/>
  </w:num>
  <w:num w:numId="19">
    <w:abstractNumId w:val="41"/>
  </w:num>
  <w:num w:numId="20">
    <w:abstractNumId w:val="9"/>
  </w:num>
  <w:num w:numId="21">
    <w:abstractNumId w:val="30"/>
  </w:num>
  <w:num w:numId="22">
    <w:abstractNumId w:val="12"/>
  </w:num>
  <w:num w:numId="23">
    <w:abstractNumId w:val="13"/>
  </w:num>
  <w:num w:numId="24">
    <w:abstractNumId w:val="28"/>
  </w:num>
  <w:num w:numId="25">
    <w:abstractNumId w:val="21"/>
  </w:num>
  <w:num w:numId="26">
    <w:abstractNumId w:val="22"/>
  </w:num>
  <w:num w:numId="27">
    <w:abstractNumId w:val="26"/>
  </w:num>
  <w:num w:numId="28">
    <w:abstractNumId w:val="33"/>
  </w:num>
  <w:num w:numId="29">
    <w:abstractNumId w:val="39"/>
  </w:num>
  <w:num w:numId="30">
    <w:abstractNumId w:val="1"/>
  </w:num>
  <w:num w:numId="31">
    <w:abstractNumId w:val="0"/>
  </w:num>
  <w:num w:numId="32">
    <w:abstractNumId w:val="40"/>
  </w:num>
  <w:num w:numId="33">
    <w:abstractNumId w:val="14"/>
  </w:num>
  <w:num w:numId="34">
    <w:abstractNumId w:val="8"/>
  </w:num>
  <w:num w:numId="35">
    <w:abstractNumId w:val="24"/>
  </w:num>
  <w:num w:numId="36">
    <w:abstractNumId w:val="11"/>
  </w:num>
  <w:num w:numId="37">
    <w:abstractNumId w:val="37"/>
  </w:num>
  <w:num w:numId="38">
    <w:abstractNumId w:val="34"/>
  </w:num>
  <w:num w:numId="39">
    <w:abstractNumId w:val="36"/>
  </w:num>
  <w:num w:numId="40">
    <w:abstractNumId w:val="15"/>
  </w:num>
  <w:num w:numId="41">
    <w:abstractNumId w:val="3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53"/>
    <w:rsid w:val="00010EDC"/>
    <w:rsid w:val="00047094"/>
    <w:rsid w:val="00062617"/>
    <w:rsid w:val="001057B7"/>
    <w:rsid w:val="00124D45"/>
    <w:rsid w:val="00171742"/>
    <w:rsid w:val="001A77F1"/>
    <w:rsid w:val="00214885"/>
    <w:rsid w:val="00302EC5"/>
    <w:rsid w:val="00317011"/>
    <w:rsid w:val="003A7FBF"/>
    <w:rsid w:val="003E467E"/>
    <w:rsid w:val="004611FF"/>
    <w:rsid w:val="00557F33"/>
    <w:rsid w:val="006133DF"/>
    <w:rsid w:val="006B3E9D"/>
    <w:rsid w:val="006E766F"/>
    <w:rsid w:val="007726FC"/>
    <w:rsid w:val="00781F47"/>
    <w:rsid w:val="007A7023"/>
    <w:rsid w:val="00802ED5"/>
    <w:rsid w:val="008469FE"/>
    <w:rsid w:val="0086782C"/>
    <w:rsid w:val="008A296D"/>
    <w:rsid w:val="008D4CA7"/>
    <w:rsid w:val="0091602E"/>
    <w:rsid w:val="009D0C71"/>
    <w:rsid w:val="00A436D0"/>
    <w:rsid w:val="00A60747"/>
    <w:rsid w:val="00A66CA6"/>
    <w:rsid w:val="00A72A51"/>
    <w:rsid w:val="00A81102"/>
    <w:rsid w:val="00A82AAB"/>
    <w:rsid w:val="00A94540"/>
    <w:rsid w:val="00AB7768"/>
    <w:rsid w:val="00B62F17"/>
    <w:rsid w:val="00B71A35"/>
    <w:rsid w:val="00B81498"/>
    <w:rsid w:val="00C523A8"/>
    <w:rsid w:val="00C85E83"/>
    <w:rsid w:val="00C96C13"/>
    <w:rsid w:val="00CB2798"/>
    <w:rsid w:val="00CB439E"/>
    <w:rsid w:val="00D55739"/>
    <w:rsid w:val="00D8692A"/>
    <w:rsid w:val="00DF3449"/>
    <w:rsid w:val="00E21778"/>
    <w:rsid w:val="00E324F5"/>
    <w:rsid w:val="00E61ADE"/>
    <w:rsid w:val="00F122E9"/>
    <w:rsid w:val="00F36DCF"/>
    <w:rsid w:val="00F857D0"/>
    <w:rsid w:val="00FA08D1"/>
    <w:rsid w:val="00FE7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E28D3-0F89-4A77-A60D-FF48F2DE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15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E71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7153"/>
    <w:rPr>
      <w:rFonts w:ascii="Tahoma" w:hAnsi="Tahoma" w:cs="Tahoma"/>
      <w:sz w:val="16"/>
      <w:szCs w:val="16"/>
    </w:rPr>
  </w:style>
  <w:style w:type="paragraph" w:styleId="a6">
    <w:name w:val="List Paragraph"/>
    <w:basedOn w:val="a"/>
    <w:uiPriority w:val="34"/>
    <w:qFormat/>
    <w:rsid w:val="00D8692A"/>
    <w:pPr>
      <w:ind w:left="720"/>
      <w:contextualSpacing/>
    </w:pPr>
  </w:style>
  <w:style w:type="paragraph" w:customStyle="1" w:styleId="1">
    <w:name w:val="Обычный1"/>
    <w:rsid w:val="003E467E"/>
    <w:pPr>
      <w:suppressAutoHyphens/>
      <w:spacing w:after="0" w:line="100" w:lineRule="atLeast"/>
    </w:pPr>
    <w:rPr>
      <w:rFonts w:ascii="Times New Roman" w:eastAsia="Calibri" w:hAnsi="Times New Roman" w:cs="Times New Roman"/>
      <w:color w:val="000000"/>
      <w:kern w:val="1"/>
      <w:sz w:val="24"/>
      <w:szCs w:val="24"/>
      <w:lang w:eastAsia="en-US"/>
    </w:rPr>
  </w:style>
  <w:style w:type="paragraph" w:styleId="a7">
    <w:name w:val="header"/>
    <w:basedOn w:val="a"/>
    <w:link w:val="a8"/>
    <w:uiPriority w:val="99"/>
    <w:unhideWhenUsed/>
    <w:rsid w:val="008678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782C"/>
  </w:style>
  <w:style w:type="paragraph" w:styleId="a9">
    <w:name w:val="footer"/>
    <w:basedOn w:val="a"/>
    <w:link w:val="aa"/>
    <w:uiPriority w:val="99"/>
    <w:unhideWhenUsed/>
    <w:rsid w:val="008678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6626">
      <w:bodyDiv w:val="1"/>
      <w:marLeft w:val="0"/>
      <w:marRight w:val="0"/>
      <w:marTop w:val="0"/>
      <w:marBottom w:val="0"/>
      <w:divBdr>
        <w:top w:val="none" w:sz="0" w:space="0" w:color="auto"/>
        <w:left w:val="none" w:sz="0" w:space="0" w:color="auto"/>
        <w:bottom w:val="none" w:sz="0" w:space="0" w:color="auto"/>
        <w:right w:val="none" w:sz="0" w:space="0" w:color="auto"/>
      </w:divBdr>
      <w:divsChild>
        <w:div w:id="1125732527">
          <w:marLeft w:val="0"/>
          <w:marRight w:val="0"/>
          <w:marTop w:val="0"/>
          <w:marBottom w:val="0"/>
          <w:divBdr>
            <w:top w:val="none" w:sz="0" w:space="0" w:color="auto"/>
            <w:left w:val="none" w:sz="0" w:space="0" w:color="auto"/>
            <w:bottom w:val="none" w:sz="0" w:space="0" w:color="auto"/>
            <w:right w:val="none" w:sz="0" w:space="0" w:color="auto"/>
          </w:divBdr>
        </w:div>
      </w:divsChild>
    </w:div>
    <w:div w:id="1022588623">
      <w:bodyDiv w:val="1"/>
      <w:marLeft w:val="0"/>
      <w:marRight w:val="0"/>
      <w:marTop w:val="0"/>
      <w:marBottom w:val="0"/>
      <w:divBdr>
        <w:top w:val="none" w:sz="0" w:space="0" w:color="auto"/>
        <w:left w:val="none" w:sz="0" w:space="0" w:color="auto"/>
        <w:bottom w:val="none" w:sz="0" w:space="0" w:color="auto"/>
        <w:right w:val="none" w:sz="0" w:space="0" w:color="auto"/>
      </w:divBdr>
    </w:div>
    <w:div w:id="15689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F7A99-EF4C-4249-A307-69A82CDC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5808</Words>
  <Characters>33108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Химия</cp:lastModifiedBy>
  <cp:revision>4</cp:revision>
  <cp:lastPrinted>2024-09-09T09:35:00Z</cp:lastPrinted>
  <dcterms:created xsi:type="dcterms:W3CDTF">2024-09-09T09:39:00Z</dcterms:created>
  <dcterms:modified xsi:type="dcterms:W3CDTF">2024-09-30T11:43:00Z</dcterms:modified>
</cp:coreProperties>
</file>