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00"/>
        <w:tblW w:w="10334" w:type="dxa"/>
        <w:tblLayout w:type="fixed"/>
        <w:tblLook w:val="01E0" w:firstRow="1" w:lastRow="1" w:firstColumn="1" w:lastColumn="1" w:noHBand="0" w:noVBand="0"/>
      </w:tblPr>
      <w:tblGrid>
        <w:gridCol w:w="654"/>
        <w:gridCol w:w="1199"/>
        <w:gridCol w:w="327"/>
        <w:gridCol w:w="2073"/>
        <w:gridCol w:w="1276"/>
        <w:gridCol w:w="4805"/>
      </w:tblGrid>
      <w:tr w:rsidR="00DF1216" w:rsidRPr="00DF1216" w14:paraId="79A6A7A1" w14:textId="77777777" w:rsidTr="000A7378">
        <w:trPr>
          <w:cantSplit/>
        </w:trPr>
        <w:tc>
          <w:tcPr>
            <w:tcW w:w="4253" w:type="dxa"/>
            <w:gridSpan w:val="4"/>
          </w:tcPr>
          <w:p w14:paraId="1B7E0A48" w14:textId="77777777" w:rsidR="00DF1216" w:rsidRPr="00040FCD" w:rsidRDefault="00DF1216" w:rsidP="000A7378">
            <w:pPr>
              <w:tabs>
                <w:tab w:val="left" w:pos="972"/>
              </w:tabs>
              <w:ind w:left="-108" w:right="-108"/>
              <w:jc w:val="center"/>
              <w:rPr>
                <w:sz w:val="18"/>
                <w:szCs w:val="22"/>
              </w:rPr>
            </w:pPr>
            <w:r w:rsidRPr="00040FCD">
              <w:rPr>
                <w:sz w:val="18"/>
                <w:szCs w:val="22"/>
              </w:rPr>
              <w:t xml:space="preserve">МИНИСТЕРСТВО ОБРАЗОВАНИЯ </w:t>
            </w:r>
          </w:p>
          <w:p w14:paraId="4D5D3609" w14:textId="77777777" w:rsidR="00DF1216" w:rsidRDefault="00DF1216" w:rsidP="000A7378">
            <w:pPr>
              <w:tabs>
                <w:tab w:val="left" w:pos="972"/>
              </w:tabs>
              <w:ind w:left="-108" w:right="-108"/>
              <w:jc w:val="center"/>
              <w:rPr>
                <w:sz w:val="18"/>
                <w:szCs w:val="22"/>
              </w:rPr>
            </w:pPr>
            <w:r w:rsidRPr="00040FCD">
              <w:rPr>
                <w:sz w:val="18"/>
                <w:szCs w:val="22"/>
              </w:rPr>
              <w:t>СТАВРОПОЛЬСКОГО КРАЯ</w:t>
            </w:r>
          </w:p>
          <w:p w14:paraId="0BEED4DC" w14:textId="77777777" w:rsidR="00040FCD" w:rsidRPr="00040FCD" w:rsidRDefault="00040FCD" w:rsidP="000A7378">
            <w:pPr>
              <w:tabs>
                <w:tab w:val="left" w:pos="972"/>
              </w:tabs>
              <w:ind w:left="-108" w:right="-108"/>
              <w:jc w:val="center"/>
              <w:rPr>
                <w:sz w:val="18"/>
                <w:szCs w:val="22"/>
              </w:rPr>
            </w:pPr>
          </w:p>
          <w:p w14:paraId="6468AA60" w14:textId="77777777" w:rsidR="00DF1216" w:rsidRPr="0000025D" w:rsidRDefault="00DF1216" w:rsidP="000A7378">
            <w:pPr>
              <w:tabs>
                <w:tab w:val="left" w:pos="972"/>
              </w:tabs>
              <w:ind w:left="-108" w:right="-108"/>
              <w:jc w:val="center"/>
              <w:rPr>
                <w:sz w:val="20"/>
                <w:szCs w:val="22"/>
              </w:rPr>
            </w:pPr>
            <w:r w:rsidRPr="0000025D">
              <w:rPr>
                <w:sz w:val="20"/>
                <w:szCs w:val="22"/>
              </w:rPr>
              <w:t>ГОСУДАРСТВЕННОЕ БЮДЖЕТНОЕ УЧРЕЖДЕНИЕ ДОПОЛНИТЕЛЬНОГО ПРОФЕССИОНАЛЬНОГО ОБРАЗОВАНИЯ</w:t>
            </w:r>
          </w:p>
          <w:p w14:paraId="1E5D1665" w14:textId="77777777" w:rsidR="00DF1216" w:rsidRPr="00DF1216" w:rsidRDefault="00DF1216" w:rsidP="000A7378">
            <w:pPr>
              <w:tabs>
                <w:tab w:val="left" w:pos="972"/>
              </w:tabs>
              <w:ind w:left="1" w:right="-108"/>
              <w:jc w:val="center"/>
              <w:rPr>
                <w:b/>
                <w:sz w:val="22"/>
                <w:szCs w:val="22"/>
              </w:rPr>
            </w:pPr>
            <w:r w:rsidRPr="00DF1216">
              <w:rPr>
                <w:b/>
                <w:sz w:val="22"/>
                <w:szCs w:val="22"/>
              </w:rPr>
              <w:t>«СТАВРОПОЛЬСКИЙ КРАЕВОЙ ИНСТИТУТ РАЗВИТИЯ ОБРАЗОВАНИЯ, ПОВЫШЕНИЯ КВАЛИФИКАЦИИ И ПЕРЕПОДГОТОВКИ РАБОТНИКОВ ОБРАЗОВАНИЯ»</w:t>
            </w:r>
          </w:p>
          <w:p w14:paraId="7430DB48" w14:textId="77777777" w:rsidR="00DF1216" w:rsidRDefault="00DF1216" w:rsidP="000A7378">
            <w:pPr>
              <w:tabs>
                <w:tab w:val="left" w:pos="972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F1216">
              <w:rPr>
                <w:b/>
                <w:sz w:val="22"/>
                <w:szCs w:val="22"/>
              </w:rPr>
              <w:t xml:space="preserve">(СКИРО ПК и </w:t>
            </w:r>
            <w:proofErr w:type="gramStart"/>
            <w:r w:rsidRPr="00DF1216">
              <w:rPr>
                <w:b/>
                <w:sz w:val="22"/>
                <w:szCs w:val="22"/>
              </w:rPr>
              <w:t>ПРО</w:t>
            </w:r>
            <w:proofErr w:type="gramEnd"/>
            <w:r w:rsidRPr="00DF1216">
              <w:rPr>
                <w:b/>
                <w:sz w:val="22"/>
                <w:szCs w:val="22"/>
              </w:rPr>
              <w:t>)</w:t>
            </w:r>
          </w:p>
          <w:p w14:paraId="11595B03" w14:textId="77777777" w:rsidR="00040FCD" w:rsidRPr="00643C03" w:rsidRDefault="00040FCD" w:rsidP="000A7378">
            <w:pPr>
              <w:tabs>
                <w:tab w:val="left" w:pos="972"/>
              </w:tabs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2C052D53" w14:textId="77777777" w:rsidR="00DF1216" w:rsidRPr="00643C03" w:rsidRDefault="00DF1216" w:rsidP="000A7378">
            <w:pPr>
              <w:tabs>
                <w:tab w:val="left" w:pos="972"/>
              </w:tabs>
              <w:ind w:left="-435" w:right="-108" w:firstLine="327"/>
              <w:jc w:val="center"/>
              <w:rPr>
                <w:sz w:val="22"/>
                <w:szCs w:val="22"/>
              </w:rPr>
            </w:pPr>
            <w:r w:rsidRPr="00643C03">
              <w:rPr>
                <w:sz w:val="22"/>
                <w:szCs w:val="22"/>
              </w:rPr>
              <w:t xml:space="preserve">ул. </w:t>
            </w:r>
            <w:r w:rsidR="00AC0F12" w:rsidRPr="00643C03">
              <w:rPr>
                <w:sz w:val="22"/>
                <w:szCs w:val="22"/>
              </w:rPr>
              <w:t>Лермонтова</w:t>
            </w:r>
            <w:r w:rsidRPr="00643C03">
              <w:rPr>
                <w:sz w:val="22"/>
                <w:szCs w:val="22"/>
              </w:rPr>
              <w:t xml:space="preserve">, </w:t>
            </w:r>
            <w:r w:rsidR="00AC0F12" w:rsidRPr="00643C03">
              <w:rPr>
                <w:sz w:val="22"/>
                <w:szCs w:val="22"/>
              </w:rPr>
              <w:t>189</w:t>
            </w:r>
            <w:r w:rsidR="00643C03" w:rsidRPr="00643C03">
              <w:rPr>
                <w:sz w:val="22"/>
                <w:szCs w:val="22"/>
              </w:rPr>
              <w:t>А</w:t>
            </w:r>
            <w:r w:rsidRPr="00643C03">
              <w:rPr>
                <w:sz w:val="22"/>
                <w:szCs w:val="22"/>
              </w:rPr>
              <w:t>, г. Ставрополь</w:t>
            </w:r>
            <w:r w:rsidR="00643C03" w:rsidRPr="00643C03">
              <w:rPr>
                <w:sz w:val="22"/>
                <w:szCs w:val="22"/>
              </w:rPr>
              <w:t>, 355002</w:t>
            </w:r>
          </w:p>
          <w:p w14:paraId="5DA89B92" w14:textId="77777777" w:rsidR="00DF1216" w:rsidRPr="00DF1216" w:rsidRDefault="00DF1216" w:rsidP="000A7378">
            <w:pPr>
              <w:tabs>
                <w:tab w:val="left" w:pos="97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643C03">
              <w:rPr>
                <w:sz w:val="22"/>
                <w:szCs w:val="22"/>
              </w:rPr>
              <w:t xml:space="preserve">Тел./факс </w:t>
            </w:r>
            <w:r w:rsidR="008525A8" w:rsidRPr="00643C03">
              <w:rPr>
                <w:sz w:val="22"/>
                <w:szCs w:val="22"/>
              </w:rPr>
              <w:t>8 (8652) 99-</w:t>
            </w:r>
            <w:r w:rsidRPr="00643C03">
              <w:rPr>
                <w:sz w:val="22"/>
                <w:szCs w:val="22"/>
              </w:rPr>
              <w:t>77</w:t>
            </w:r>
            <w:r w:rsidR="008525A8" w:rsidRPr="00643C03">
              <w:rPr>
                <w:sz w:val="22"/>
                <w:szCs w:val="22"/>
              </w:rPr>
              <w:t>-</w:t>
            </w:r>
            <w:r w:rsidRPr="00643C03">
              <w:rPr>
                <w:sz w:val="22"/>
                <w:szCs w:val="22"/>
              </w:rPr>
              <w:t>29 (</w:t>
            </w:r>
            <w:r w:rsidR="008525A8" w:rsidRPr="00643C03">
              <w:rPr>
                <w:sz w:val="22"/>
                <w:szCs w:val="22"/>
              </w:rPr>
              <w:t>доб.:</w:t>
            </w:r>
            <w:r w:rsidRPr="00643C03">
              <w:rPr>
                <w:sz w:val="22"/>
                <w:szCs w:val="22"/>
              </w:rPr>
              <w:t>200)</w:t>
            </w:r>
          </w:p>
        </w:tc>
        <w:tc>
          <w:tcPr>
            <w:tcW w:w="1276" w:type="dxa"/>
            <w:vMerge w:val="restart"/>
          </w:tcPr>
          <w:p w14:paraId="286528C0" w14:textId="77777777" w:rsidR="00DF1216" w:rsidRPr="00DF1216" w:rsidRDefault="00DF1216" w:rsidP="000A7378"/>
        </w:tc>
        <w:tc>
          <w:tcPr>
            <w:tcW w:w="4805" w:type="dxa"/>
            <w:vMerge w:val="restart"/>
          </w:tcPr>
          <w:p w14:paraId="4BD91921" w14:textId="77777777" w:rsidR="008525A8" w:rsidRPr="005F4672" w:rsidRDefault="008525A8" w:rsidP="000A7378">
            <w:pPr>
              <w:widowControl w:val="0"/>
              <w:spacing w:line="240" w:lineRule="exact"/>
              <w:rPr>
                <w:sz w:val="28"/>
              </w:rPr>
            </w:pPr>
            <w:r w:rsidRPr="005F4672">
              <w:rPr>
                <w:sz w:val="28"/>
              </w:rPr>
              <w:t xml:space="preserve">Руководителям </w:t>
            </w:r>
            <w:bookmarkStart w:id="0" w:name="_Hlk116053378"/>
            <w:r w:rsidRPr="005F4672">
              <w:rPr>
                <w:sz w:val="28"/>
              </w:rPr>
              <w:t xml:space="preserve">органов </w:t>
            </w:r>
          </w:p>
          <w:p w14:paraId="62A5D67C" w14:textId="77777777" w:rsidR="008525A8" w:rsidRPr="005F4672" w:rsidRDefault="008525A8" w:rsidP="000A7378">
            <w:pPr>
              <w:widowControl w:val="0"/>
              <w:spacing w:line="240" w:lineRule="exact"/>
              <w:rPr>
                <w:sz w:val="28"/>
              </w:rPr>
            </w:pPr>
            <w:r w:rsidRPr="005F4672">
              <w:rPr>
                <w:sz w:val="28"/>
              </w:rPr>
              <w:t>управления образованием</w:t>
            </w:r>
          </w:p>
          <w:p w14:paraId="0F22488A" w14:textId="77777777" w:rsidR="008525A8" w:rsidRPr="005F4672" w:rsidRDefault="008525A8" w:rsidP="000A7378">
            <w:pPr>
              <w:widowControl w:val="0"/>
              <w:spacing w:line="240" w:lineRule="exact"/>
              <w:rPr>
                <w:sz w:val="28"/>
              </w:rPr>
            </w:pPr>
            <w:r w:rsidRPr="005F4672">
              <w:rPr>
                <w:sz w:val="28"/>
              </w:rPr>
              <w:t xml:space="preserve">администраций муниципальных </w:t>
            </w:r>
          </w:p>
          <w:p w14:paraId="3145826B" w14:textId="77777777" w:rsidR="008525A8" w:rsidRPr="005F4672" w:rsidRDefault="008525A8" w:rsidP="000A7378">
            <w:pPr>
              <w:widowControl w:val="0"/>
              <w:spacing w:line="240" w:lineRule="exact"/>
              <w:rPr>
                <w:sz w:val="28"/>
              </w:rPr>
            </w:pPr>
            <w:r w:rsidRPr="005F4672">
              <w:rPr>
                <w:sz w:val="28"/>
              </w:rPr>
              <w:t xml:space="preserve">и городских округов </w:t>
            </w:r>
            <w:r w:rsidR="00942448" w:rsidRPr="005F4672">
              <w:rPr>
                <w:sz w:val="28"/>
              </w:rPr>
              <w:t xml:space="preserve"> </w:t>
            </w:r>
          </w:p>
          <w:bookmarkEnd w:id="0"/>
          <w:p w14:paraId="52A903C2" w14:textId="77777777" w:rsidR="00FB3ACA" w:rsidRDefault="00942448" w:rsidP="000A7378">
            <w:pPr>
              <w:widowControl w:val="0"/>
              <w:spacing w:line="240" w:lineRule="exact"/>
              <w:rPr>
                <w:sz w:val="28"/>
              </w:rPr>
            </w:pPr>
            <w:r w:rsidRPr="005F4672">
              <w:rPr>
                <w:sz w:val="28"/>
              </w:rPr>
              <w:t>Ставропольского края</w:t>
            </w:r>
            <w:r w:rsidRPr="00FB3ACA">
              <w:rPr>
                <w:sz w:val="28"/>
              </w:rPr>
              <w:t xml:space="preserve"> </w:t>
            </w:r>
          </w:p>
          <w:p w14:paraId="39020EDB" w14:textId="1E94108C" w:rsidR="00FB3ACA" w:rsidRDefault="00FB3ACA" w:rsidP="000A7378">
            <w:pPr>
              <w:widowControl w:val="0"/>
              <w:spacing w:line="240" w:lineRule="exact"/>
              <w:rPr>
                <w:sz w:val="28"/>
              </w:rPr>
            </w:pPr>
          </w:p>
          <w:p w14:paraId="25ED96CB" w14:textId="1738D39E" w:rsidR="00E41312" w:rsidRDefault="00E41312" w:rsidP="000A7378">
            <w:pPr>
              <w:widowControl w:val="0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Руководителям государственных общеобразовательных учреждений, подведомственных министерству образования Ставропольского края</w:t>
            </w:r>
          </w:p>
          <w:p w14:paraId="76FD3851" w14:textId="77777777" w:rsidR="00DF1216" w:rsidRPr="00AE156E" w:rsidRDefault="00DF1216" w:rsidP="00790AFC">
            <w:pPr>
              <w:widowControl w:val="0"/>
              <w:spacing w:line="240" w:lineRule="exact"/>
              <w:rPr>
                <w:sz w:val="28"/>
              </w:rPr>
            </w:pPr>
          </w:p>
          <w:p w14:paraId="1F00B82F" w14:textId="671F6A1B" w:rsidR="00C942A9" w:rsidRPr="00AE156E" w:rsidRDefault="00C942A9" w:rsidP="00790AFC">
            <w:pPr>
              <w:widowControl w:val="0"/>
              <w:spacing w:line="240" w:lineRule="exact"/>
              <w:rPr>
                <w:sz w:val="28"/>
              </w:rPr>
            </w:pPr>
          </w:p>
        </w:tc>
      </w:tr>
      <w:tr w:rsidR="00DF1216" w:rsidRPr="00DF1216" w14:paraId="266AFDD8" w14:textId="77777777" w:rsidTr="000A7378">
        <w:trPr>
          <w:cantSplit/>
        </w:trPr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0979D369" w14:textId="58DA2019" w:rsidR="00DF1216" w:rsidRPr="00273966" w:rsidRDefault="00C942A9" w:rsidP="00AE156E">
            <w:pPr>
              <w:rPr>
                <w:sz w:val="22"/>
                <w:szCs w:val="22"/>
              </w:rPr>
            </w:pPr>
            <w:r w:rsidRPr="00E546F8">
              <w:rPr>
                <w:sz w:val="22"/>
                <w:szCs w:val="22"/>
              </w:rPr>
              <w:t xml:space="preserve"> </w:t>
            </w:r>
            <w:r w:rsidR="00E41312">
              <w:rPr>
                <w:sz w:val="22"/>
                <w:szCs w:val="22"/>
              </w:rPr>
              <w:t>11.03.2025</w:t>
            </w:r>
          </w:p>
        </w:tc>
        <w:tc>
          <w:tcPr>
            <w:tcW w:w="327" w:type="dxa"/>
          </w:tcPr>
          <w:p w14:paraId="21B029CE" w14:textId="77777777" w:rsidR="00DF1216" w:rsidRPr="00DF1216" w:rsidRDefault="00DF1216" w:rsidP="000A7378">
            <w:pPr>
              <w:ind w:left="-117" w:right="-108" w:hanging="117"/>
              <w:jc w:val="center"/>
              <w:rPr>
                <w:sz w:val="22"/>
                <w:szCs w:val="22"/>
              </w:rPr>
            </w:pPr>
            <w:r w:rsidRPr="00DF1216">
              <w:rPr>
                <w:sz w:val="22"/>
                <w:szCs w:val="22"/>
              </w:rPr>
              <w:t>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7E408253" w14:textId="63B58614" w:rsidR="00DF1216" w:rsidRPr="00DF1216" w:rsidRDefault="00915B32" w:rsidP="000A7378">
            <w:pPr>
              <w:ind w:left="-117" w:right="-108" w:hanging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</w:t>
            </w:r>
            <w:bookmarkStart w:id="1" w:name="_GoBack"/>
            <w:bookmarkEnd w:id="1"/>
            <w:r w:rsidR="00E41312">
              <w:rPr>
                <w:sz w:val="22"/>
                <w:szCs w:val="22"/>
              </w:rPr>
              <w:t>/07-48</w:t>
            </w:r>
          </w:p>
        </w:tc>
        <w:tc>
          <w:tcPr>
            <w:tcW w:w="1276" w:type="dxa"/>
            <w:vMerge/>
          </w:tcPr>
          <w:p w14:paraId="0BD496BA" w14:textId="77777777" w:rsidR="00DF1216" w:rsidRPr="00DF1216" w:rsidRDefault="00DF1216" w:rsidP="000A7378"/>
        </w:tc>
        <w:tc>
          <w:tcPr>
            <w:tcW w:w="4805" w:type="dxa"/>
            <w:vMerge/>
          </w:tcPr>
          <w:p w14:paraId="75A718B0" w14:textId="77777777" w:rsidR="00DF1216" w:rsidRPr="00DF1216" w:rsidRDefault="00DF1216" w:rsidP="000A7378"/>
        </w:tc>
      </w:tr>
      <w:tr w:rsidR="00DF1216" w:rsidRPr="00DF1216" w14:paraId="7E62F3E5" w14:textId="77777777" w:rsidTr="000A7378">
        <w:trPr>
          <w:cantSplit/>
          <w:trHeight w:val="77"/>
        </w:trPr>
        <w:tc>
          <w:tcPr>
            <w:tcW w:w="654" w:type="dxa"/>
          </w:tcPr>
          <w:p w14:paraId="7198FC24" w14:textId="77777777" w:rsidR="00DF1216" w:rsidRPr="00643C03" w:rsidRDefault="00DF1216" w:rsidP="000A7378">
            <w:pPr>
              <w:rPr>
                <w:sz w:val="18"/>
                <w:szCs w:val="18"/>
              </w:rPr>
            </w:pPr>
          </w:p>
          <w:p w14:paraId="150DE585" w14:textId="77777777" w:rsidR="00DF1216" w:rsidRPr="00DF1216" w:rsidRDefault="00DF1216" w:rsidP="000A7378">
            <w:pPr>
              <w:ind w:right="-108" w:hanging="108"/>
              <w:rPr>
                <w:sz w:val="22"/>
                <w:szCs w:val="22"/>
              </w:rPr>
            </w:pPr>
            <w:r w:rsidRPr="00DF1216">
              <w:rPr>
                <w:sz w:val="22"/>
                <w:szCs w:val="22"/>
              </w:rPr>
              <w:t>На №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512ADD48" w14:textId="77777777" w:rsidR="00DF1216" w:rsidRPr="00DF1216" w:rsidRDefault="00DF1216" w:rsidP="000A737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7" w:type="dxa"/>
          </w:tcPr>
          <w:p w14:paraId="7477F54F" w14:textId="77777777" w:rsidR="00DF1216" w:rsidRPr="00643C03" w:rsidRDefault="00DF1216" w:rsidP="000A7378">
            <w:pPr>
              <w:ind w:left="-108" w:right="-99" w:firstLine="108"/>
              <w:rPr>
                <w:sz w:val="18"/>
                <w:szCs w:val="18"/>
              </w:rPr>
            </w:pPr>
          </w:p>
          <w:p w14:paraId="390AD5F4" w14:textId="77777777" w:rsidR="00DF1216" w:rsidRPr="00DF1216" w:rsidRDefault="00DF1216" w:rsidP="000A7378">
            <w:pPr>
              <w:ind w:left="-108" w:right="-99"/>
              <w:rPr>
                <w:sz w:val="22"/>
                <w:szCs w:val="22"/>
              </w:rPr>
            </w:pPr>
            <w:r w:rsidRPr="00DF1216">
              <w:rPr>
                <w:sz w:val="22"/>
                <w:szCs w:val="22"/>
              </w:rPr>
              <w:t>от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FBECE06" w14:textId="77777777" w:rsidR="00DF1216" w:rsidRPr="00DF1216" w:rsidRDefault="00DF1216" w:rsidP="000A7378">
            <w:pPr>
              <w:ind w:hanging="11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5F2BAF6" w14:textId="77777777" w:rsidR="00DF1216" w:rsidRPr="00DF1216" w:rsidRDefault="00DF1216" w:rsidP="000A7378"/>
        </w:tc>
        <w:tc>
          <w:tcPr>
            <w:tcW w:w="4805" w:type="dxa"/>
            <w:vMerge/>
          </w:tcPr>
          <w:p w14:paraId="4BFB2FBB" w14:textId="77777777" w:rsidR="00DF1216" w:rsidRPr="00DF1216" w:rsidRDefault="00DF1216" w:rsidP="000A7378"/>
        </w:tc>
      </w:tr>
    </w:tbl>
    <w:p w14:paraId="06B1F4D4" w14:textId="77777777" w:rsidR="005F4207" w:rsidRDefault="005F4207" w:rsidP="005F4207">
      <w:pPr>
        <w:spacing w:line="240" w:lineRule="exact"/>
        <w:rPr>
          <w:sz w:val="26"/>
          <w:szCs w:val="26"/>
        </w:rPr>
      </w:pPr>
    </w:p>
    <w:p w14:paraId="42937F70" w14:textId="77777777" w:rsidR="004A6063" w:rsidRDefault="00790AFC" w:rsidP="00E41312">
      <w:pPr>
        <w:spacing w:line="240" w:lineRule="exact"/>
        <w:rPr>
          <w:sz w:val="28"/>
          <w:szCs w:val="28"/>
        </w:rPr>
      </w:pPr>
      <w:bookmarkStart w:id="2" w:name="_Hlk116043593"/>
      <w:r>
        <w:rPr>
          <w:sz w:val="28"/>
          <w:szCs w:val="28"/>
        </w:rPr>
        <w:t>О</w:t>
      </w:r>
      <w:bookmarkEnd w:id="2"/>
      <w:r w:rsidR="00E41312">
        <w:rPr>
          <w:sz w:val="28"/>
          <w:szCs w:val="28"/>
        </w:rPr>
        <w:t xml:space="preserve"> подготовке к ВПР</w:t>
      </w:r>
    </w:p>
    <w:p w14:paraId="2B4C2D9D" w14:textId="2F8CC890" w:rsidR="005F4207" w:rsidRPr="00D97C2B" w:rsidRDefault="004A6063" w:rsidP="00E4131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в 2025 году</w:t>
      </w:r>
    </w:p>
    <w:p w14:paraId="20199D86" w14:textId="7AF305A1" w:rsidR="005F4207" w:rsidRDefault="005F4207" w:rsidP="005F4207">
      <w:pPr>
        <w:spacing w:line="240" w:lineRule="exact"/>
        <w:rPr>
          <w:sz w:val="26"/>
          <w:szCs w:val="26"/>
        </w:rPr>
      </w:pPr>
    </w:p>
    <w:p w14:paraId="582BF224" w14:textId="77777777" w:rsidR="00091558" w:rsidRDefault="00091558" w:rsidP="005F4207">
      <w:pPr>
        <w:spacing w:line="240" w:lineRule="exact"/>
        <w:rPr>
          <w:sz w:val="26"/>
          <w:szCs w:val="26"/>
        </w:rPr>
      </w:pPr>
    </w:p>
    <w:p w14:paraId="131E5A1D" w14:textId="5D15959D" w:rsidR="00306EAA" w:rsidRPr="00BA46A0" w:rsidRDefault="00306EAA" w:rsidP="005F4207">
      <w:pPr>
        <w:spacing w:line="240" w:lineRule="exact"/>
        <w:jc w:val="center"/>
        <w:rPr>
          <w:sz w:val="28"/>
          <w:szCs w:val="28"/>
        </w:rPr>
      </w:pPr>
      <w:r w:rsidRPr="00BA46A0">
        <w:rPr>
          <w:sz w:val="28"/>
          <w:szCs w:val="28"/>
        </w:rPr>
        <w:t>Уважаемые коллеги!</w:t>
      </w:r>
    </w:p>
    <w:p w14:paraId="50BE4A6E" w14:textId="77777777" w:rsidR="00091558" w:rsidRDefault="00091558" w:rsidP="001C4FFF">
      <w:pPr>
        <w:ind w:firstLine="709"/>
        <w:jc w:val="both"/>
        <w:rPr>
          <w:sz w:val="28"/>
          <w:szCs w:val="28"/>
        </w:rPr>
      </w:pPr>
    </w:p>
    <w:p w14:paraId="14858482" w14:textId="77777777" w:rsidR="00E41312" w:rsidRDefault="00091558" w:rsidP="001C4FFF">
      <w:pPr>
        <w:ind w:firstLine="709"/>
        <w:jc w:val="both"/>
        <w:rPr>
          <w:sz w:val="28"/>
          <w:szCs w:val="28"/>
        </w:rPr>
      </w:pPr>
      <w:r w:rsidRPr="00D3291D">
        <w:rPr>
          <w:sz w:val="28"/>
          <w:szCs w:val="28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 </w:t>
      </w:r>
      <w:r w:rsidR="00AE156E">
        <w:rPr>
          <w:sz w:val="28"/>
          <w:szCs w:val="28"/>
        </w:rPr>
        <w:t xml:space="preserve">(далее – СКИРО ПК и </w:t>
      </w:r>
      <w:proofErr w:type="gramStart"/>
      <w:r w:rsidR="00AE156E">
        <w:rPr>
          <w:sz w:val="28"/>
          <w:szCs w:val="28"/>
        </w:rPr>
        <w:t>ПРО</w:t>
      </w:r>
      <w:proofErr w:type="gramEnd"/>
      <w:r w:rsidR="00AE156E">
        <w:rPr>
          <w:sz w:val="28"/>
          <w:szCs w:val="28"/>
        </w:rPr>
        <w:t xml:space="preserve">) </w:t>
      </w:r>
      <w:r w:rsidRPr="00D3291D">
        <w:rPr>
          <w:sz w:val="28"/>
          <w:szCs w:val="28"/>
        </w:rPr>
        <w:t>информирует.</w:t>
      </w:r>
    </w:p>
    <w:p w14:paraId="264C1F68" w14:textId="02F6176F" w:rsidR="00E41312" w:rsidRDefault="00E41312" w:rsidP="00E41312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СКИРО ПК и ПРО совместно с издательством «Экзамен» (Москва) с</w:t>
      </w:r>
      <w:r w:rsidRPr="00EA3342">
        <w:rPr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разъяснения особенностей организации и проведения ВПР по всем предметам в 2025 году и использования пособий для подготовки к ВПР, прошедших экспертизу ФИОКО и имеющих официальный гриф «Рекомендовано Федеральным институтом оценки качества образования для использования в организациях, осуществляющих образовательную деятельность по программам общего образования» (</w:t>
      </w:r>
      <w:hyperlink r:id="rId7" w:history="1">
        <w:r w:rsidR="004A6063" w:rsidRPr="005C38CA">
          <w:rPr>
            <w:rStyle w:val="a3"/>
            <w:sz w:val="28"/>
            <w:szCs w:val="28"/>
          </w:rPr>
          <w:t>https://fioco.ru/i</w:t>
        </w:r>
        <w:r w:rsidR="004A6063" w:rsidRPr="005C38CA">
          <w:rPr>
            <w:rStyle w:val="a3"/>
            <w:sz w:val="28"/>
            <w:szCs w:val="28"/>
          </w:rPr>
          <w:t>z</w:t>
        </w:r>
        <w:r w:rsidR="004A6063" w:rsidRPr="005C38CA">
          <w:rPr>
            <w:rStyle w:val="a3"/>
            <w:sz w:val="28"/>
            <w:szCs w:val="28"/>
          </w:rPr>
          <w:t>d_exam</w:t>
        </w:r>
      </w:hyperlink>
      <w:r>
        <w:rPr>
          <w:sz w:val="28"/>
          <w:szCs w:val="28"/>
        </w:rPr>
        <w:t>) проводят серию вебинаров:</w:t>
      </w:r>
    </w:p>
    <w:p w14:paraId="05E2A206" w14:textId="77777777" w:rsidR="00036AF0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5011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5011F4">
        <w:rPr>
          <w:b/>
          <w:bCs/>
          <w:sz w:val="28"/>
          <w:szCs w:val="28"/>
        </w:rPr>
        <w:t xml:space="preserve"> 2025 года с 1</w:t>
      </w:r>
      <w:r>
        <w:rPr>
          <w:b/>
          <w:bCs/>
          <w:sz w:val="28"/>
          <w:szCs w:val="28"/>
        </w:rPr>
        <w:t>5:</w:t>
      </w:r>
      <w:r w:rsidRPr="005011F4">
        <w:rPr>
          <w:b/>
          <w:bCs/>
          <w:sz w:val="28"/>
          <w:szCs w:val="28"/>
        </w:rPr>
        <w:t>00 до 1</w:t>
      </w:r>
      <w:r>
        <w:rPr>
          <w:b/>
          <w:bCs/>
          <w:sz w:val="28"/>
          <w:szCs w:val="28"/>
        </w:rPr>
        <w:t>6:</w:t>
      </w:r>
      <w:r w:rsidRPr="005011F4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- </w:t>
      </w:r>
      <w:r w:rsidRPr="00036AF0">
        <w:rPr>
          <w:bCs/>
          <w:sz w:val="28"/>
          <w:szCs w:val="28"/>
        </w:rPr>
        <w:t>«Научно - методическое сопровождение ВПР в 2025 году в 5-8-х классах»</w:t>
      </w:r>
      <w:r>
        <w:rPr>
          <w:b/>
          <w:bCs/>
          <w:sz w:val="28"/>
          <w:szCs w:val="28"/>
        </w:rPr>
        <w:t>.</w:t>
      </w:r>
      <w:r w:rsidRPr="00036AF0">
        <w:rPr>
          <w:sz w:val="28"/>
          <w:szCs w:val="28"/>
        </w:rPr>
        <w:t xml:space="preserve"> </w:t>
      </w:r>
    </w:p>
    <w:p w14:paraId="2D6805F6" w14:textId="626E6A10" w:rsidR="00036AF0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Спикер вебинара – </w:t>
      </w:r>
      <w:r w:rsidRPr="00A24434">
        <w:rPr>
          <w:sz w:val="28"/>
          <w:szCs w:val="28"/>
        </w:rPr>
        <w:t>Калачева Екатерина Николаевна</w:t>
      </w:r>
      <w:r>
        <w:rPr>
          <w:sz w:val="28"/>
          <w:szCs w:val="28"/>
        </w:rPr>
        <w:t xml:space="preserve">, </w:t>
      </w:r>
      <w:r w:rsidRPr="00A24434">
        <w:rPr>
          <w:sz w:val="28"/>
          <w:szCs w:val="28"/>
        </w:rPr>
        <w:t xml:space="preserve">кандидат исторических наук, заместитель главного редактора журнала «История и обществознание для школьников», научный сотрудник </w:t>
      </w:r>
      <w:r>
        <w:rPr>
          <w:sz w:val="28"/>
          <w:szCs w:val="28"/>
        </w:rPr>
        <w:t xml:space="preserve">АНО ДПО </w:t>
      </w:r>
      <w:r w:rsidRPr="00A24434">
        <w:rPr>
          <w:sz w:val="28"/>
          <w:szCs w:val="28"/>
        </w:rPr>
        <w:t>«</w:t>
      </w:r>
      <w:r>
        <w:rPr>
          <w:sz w:val="28"/>
          <w:szCs w:val="28"/>
        </w:rPr>
        <w:t xml:space="preserve">ОБРАЗОВАНИЕ </w:t>
      </w:r>
      <w:proofErr w:type="gramStart"/>
      <w:r>
        <w:rPr>
          <w:sz w:val="28"/>
          <w:szCs w:val="28"/>
        </w:rPr>
        <w:t>ПРО</w:t>
      </w:r>
      <w:proofErr w:type="gramEnd"/>
      <w:r w:rsidRPr="00A24434">
        <w:rPr>
          <w:sz w:val="28"/>
          <w:szCs w:val="28"/>
        </w:rPr>
        <w:t>», автор учебных и методических пособий по истории и обществознанию.</w:t>
      </w:r>
    </w:p>
    <w:p w14:paraId="2B9AF383" w14:textId="178D480B" w:rsidR="00036AF0" w:rsidRPr="00A3671A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671A">
        <w:rPr>
          <w:sz w:val="28"/>
          <w:szCs w:val="28"/>
        </w:rPr>
        <w:t xml:space="preserve">Ссылка для участия </w:t>
      </w:r>
      <w:r w:rsidR="007463F2">
        <w:rPr>
          <w:sz w:val="28"/>
          <w:szCs w:val="28"/>
        </w:rPr>
        <w:t xml:space="preserve">и регистрации </w:t>
      </w:r>
      <w:r w:rsidRPr="00A3671A">
        <w:rPr>
          <w:sz w:val="28"/>
          <w:szCs w:val="28"/>
        </w:rPr>
        <w:t xml:space="preserve">в </w:t>
      </w:r>
      <w:proofErr w:type="spellStart"/>
      <w:r w:rsidRPr="00A3671A">
        <w:rPr>
          <w:sz w:val="28"/>
          <w:szCs w:val="28"/>
        </w:rPr>
        <w:t>вебинаре</w:t>
      </w:r>
      <w:proofErr w:type="spellEnd"/>
      <w:r w:rsidRPr="00A3671A">
        <w:rPr>
          <w:sz w:val="28"/>
          <w:szCs w:val="28"/>
        </w:rPr>
        <w:t>:</w:t>
      </w:r>
    </w:p>
    <w:p w14:paraId="727CBFE1" w14:textId="77777777" w:rsidR="00036AF0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8"/>
        </w:rPr>
      </w:pPr>
      <w:hyperlink r:id="rId8" w:history="1">
        <w:r w:rsidRPr="004C70EF">
          <w:rPr>
            <w:rStyle w:val="a3"/>
            <w:sz w:val="28"/>
            <w:szCs w:val="28"/>
          </w:rPr>
          <w:t>https://my.mts-link.ru/j/15970081/1587913665</w:t>
        </w:r>
      </w:hyperlink>
    </w:p>
    <w:p w14:paraId="22119601" w14:textId="6B0ECCBC" w:rsidR="007463F2" w:rsidRPr="007463F2" w:rsidRDefault="007463F2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>по указанной ссылке открыта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Просьба регистрироваться заранее.</w:t>
      </w:r>
    </w:p>
    <w:p w14:paraId="50E7787B" w14:textId="469D0EBB" w:rsidR="00036AF0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Pr="006679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667951">
        <w:rPr>
          <w:b/>
          <w:bCs/>
          <w:sz w:val="28"/>
          <w:szCs w:val="28"/>
        </w:rPr>
        <w:t xml:space="preserve"> 2025 года с 1</w:t>
      </w:r>
      <w:r>
        <w:rPr>
          <w:b/>
          <w:bCs/>
          <w:sz w:val="28"/>
          <w:szCs w:val="28"/>
        </w:rPr>
        <w:t>6</w:t>
      </w:r>
      <w:r w:rsidRPr="00667951">
        <w:rPr>
          <w:b/>
          <w:bCs/>
          <w:sz w:val="28"/>
          <w:szCs w:val="28"/>
        </w:rPr>
        <w:t>:00 до 1</w:t>
      </w:r>
      <w:r>
        <w:rPr>
          <w:b/>
          <w:bCs/>
          <w:sz w:val="28"/>
          <w:szCs w:val="28"/>
        </w:rPr>
        <w:t>7:</w:t>
      </w:r>
      <w:r w:rsidRPr="00667951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- </w:t>
      </w:r>
      <w:r w:rsidRPr="00036AF0">
        <w:rPr>
          <w:sz w:val="28"/>
          <w:szCs w:val="28"/>
        </w:rPr>
        <w:t>«</w:t>
      </w:r>
      <w:r w:rsidRPr="00036AF0">
        <w:rPr>
          <w:bCs/>
          <w:sz w:val="28"/>
          <w:szCs w:val="28"/>
        </w:rPr>
        <w:t>Научно - методическое сопровождение ВПР в 2025 году в начальной школе».</w:t>
      </w:r>
    </w:p>
    <w:p w14:paraId="56A44565" w14:textId="67E9262F" w:rsidR="004A6063" w:rsidRDefault="004A6063" w:rsidP="004A6063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bookmarkStart w:id="3" w:name="_Hlk189909326"/>
      <w:r>
        <w:rPr>
          <w:sz w:val="28"/>
          <w:szCs w:val="28"/>
        </w:rPr>
        <w:lastRenderedPageBreak/>
        <w:t xml:space="preserve">Спикер вебинара – </w:t>
      </w:r>
      <w:bookmarkEnd w:id="3"/>
      <w:proofErr w:type="spellStart"/>
      <w:r w:rsidRPr="008E4A5C">
        <w:rPr>
          <w:sz w:val="28"/>
          <w:szCs w:val="28"/>
        </w:rPr>
        <w:t>Языканова</w:t>
      </w:r>
      <w:proofErr w:type="spellEnd"/>
      <w:r w:rsidRPr="008E4A5C">
        <w:rPr>
          <w:sz w:val="28"/>
          <w:szCs w:val="28"/>
        </w:rPr>
        <w:t xml:space="preserve"> Елена Вячеславовна</w:t>
      </w:r>
      <w:r>
        <w:rPr>
          <w:sz w:val="28"/>
          <w:szCs w:val="28"/>
        </w:rPr>
        <w:t>, у</w:t>
      </w:r>
      <w:r w:rsidRPr="008E4A5C">
        <w:rPr>
          <w:sz w:val="28"/>
          <w:szCs w:val="28"/>
        </w:rPr>
        <w:t>читель начальных классов высшей квалификационной категории, педагог-психолог, Почётный работник сферы образования Российской Федерации, автор учебных и методических пособий издательства «Экзамен»</w:t>
      </w:r>
      <w:r>
        <w:rPr>
          <w:sz w:val="28"/>
          <w:szCs w:val="28"/>
        </w:rPr>
        <w:t xml:space="preserve"> (Москва)</w:t>
      </w:r>
      <w:r w:rsidRPr="008E4A5C">
        <w:rPr>
          <w:sz w:val="28"/>
          <w:szCs w:val="28"/>
        </w:rPr>
        <w:t xml:space="preserve"> для начальной школы.</w:t>
      </w:r>
    </w:p>
    <w:p w14:paraId="301A52CE" w14:textId="7DCB7D01" w:rsidR="004A6063" w:rsidRPr="00A3671A" w:rsidRDefault="004A6063" w:rsidP="004A6063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3671A">
        <w:rPr>
          <w:sz w:val="28"/>
          <w:szCs w:val="28"/>
        </w:rPr>
        <w:t xml:space="preserve">Ссылка для </w:t>
      </w:r>
      <w:r w:rsidR="007463F2">
        <w:rPr>
          <w:sz w:val="28"/>
          <w:szCs w:val="28"/>
        </w:rPr>
        <w:t xml:space="preserve">регистрации и </w:t>
      </w:r>
      <w:r w:rsidRPr="00A3671A">
        <w:rPr>
          <w:sz w:val="28"/>
          <w:szCs w:val="28"/>
        </w:rPr>
        <w:t xml:space="preserve">участия в </w:t>
      </w:r>
      <w:proofErr w:type="spellStart"/>
      <w:r w:rsidRPr="00A3671A">
        <w:rPr>
          <w:sz w:val="28"/>
          <w:szCs w:val="28"/>
        </w:rPr>
        <w:t>вебинаре</w:t>
      </w:r>
      <w:proofErr w:type="spellEnd"/>
      <w:r w:rsidRPr="00A3671A">
        <w:rPr>
          <w:sz w:val="28"/>
          <w:szCs w:val="28"/>
        </w:rPr>
        <w:t>:</w:t>
      </w:r>
    </w:p>
    <w:p w14:paraId="7889935E" w14:textId="5722C8D0" w:rsidR="00036AF0" w:rsidRPr="004A6063" w:rsidRDefault="004A6063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hyperlink r:id="rId9" w:history="1">
        <w:r w:rsidRPr="007C5679">
          <w:rPr>
            <w:rStyle w:val="a3"/>
            <w:sz w:val="28"/>
            <w:szCs w:val="28"/>
          </w:rPr>
          <w:t>https://my.mts-link.ru/j/15970081/892614412</w:t>
        </w:r>
      </w:hyperlink>
    </w:p>
    <w:p w14:paraId="42B390EC" w14:textId="77777777" w:rsidR="007463F2" w:rsidRPr="007463F2" w:rsidRDefault="007463F2" w:rsidP="007463F2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>Регистрация по указанной ссылке открыта. Просьба регистрироваться заранее.</w:t>
      </w:r>
    </w:p>
    <w:p w14:paraId="70D3DA05" w14:textId="3440F377" w:rsidR="00036AF0" w:rsidRDefault="004A6063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вебинарах</w:t>
      </w:r>
      <w:r w:rsidR="00036AF0">
        <w:rPr>
          <w:sz w:val="28"/>
          <w:szCs w:val="28"/>
        </w:rPr>
        <w:t xml:space="preserve"> приглашаются </w:t>
      </w:r>
      <w:r w:rsidR="00350299">
        <w:rPr>
          <w:sz w:val="28"/>
          <w:szCs w:val="28"/>
        </w:rPr>
        <w:t>представители</w:t>
      </w:r>
      <w:r w:rsidR="00036AF0">
        <w:rPr>
          <w:sz w:val="28"/>
          <w:szCs w:val="28"/>
        </w:rPr>
        <w:t xml:space="preserve"> методических служб муниципальных районов (городских округов) Ставропольского края, руководители районных и школьных методических объединений учителей-предметников</w:t>
      </w:r>
      <w:r w:rsidR="00ED78FF">
        <w:rPr>
          <w:sz w:val="28"/>
          <w:szCs w:val="28"/>
        </w:rPr>
        <w:t xml:space="preserve">, учителя </w:t>
      </w:r>
      <w:r w:rsidR="00350299">
        <w:rPr>
          <w:sz w:val="28"/>
          <w:szCs w:val="28"/>
        </w:rPr>
        <w:t xml:space="preserve">- </w:t>
      </w:r>
      <w:r w:rsidR="00ED78FF">
        <w:rPr>
          <w:sz w:val="28"/>
          <w:szCs w:val="28"/>
        </w:rPr>
        <w:t>предметники</w:t>
      </w:r>
      <w:r w:rsidR="00036AF0">
        <w:rPr>
          <w:sz w:val="28"/>
          <w:szCs w:val="28"/>
        </w:rPr>
        <w:t>.</w:t>
      </w:r>
    </w:p>
    <w:p w14:paraId="030A50DC" w14:textId="77777777" w:rsidR="00036AF0" w:rsidRDefault="00036AF0" w:rsidP="00036AF0">
      <w:pPr>
        <w:pStyle w:val="a7"/>
        <w:spacing w:before="0" w:beforeAutospacing="0" w:after="0" w:afterAutospacing="0" w:line="276" w:lineRule="auto"/>
        <w:ind w:firstLine="567"/>
        <w:jc w:val="both"/>
        <w:rPr>
          <w:rStyle w:val="a3"/>
          <w:sz w:val="28"/>
          <w:szCs w:val="28"/>
        </w:rPr>
      </w:pPr>
    </w:p>
    <w:p w14:paraId="74124D05" w14:textId="77777777" w:rsidR="00091558" w:rsidRPr="00AF0FF0" w:rsidRDefault="00091558" w:rsidP="001C4FFF">
      <w:pPr>
        <w:ind w:firstLine="709"/>
        <w:rPr>
          <w:sz w:val="27"/>
          <w:szCs w:val="27"/>
        </w:rPr>
      </w:pPr>
    </w:p>
    <w:p w14:paraId="7D21A768" w14:textId="509BCA15" w:rsidR="00091558" w:rsidRPr="003032C0" w:rsidRDefault="003245B1" w:rsidP="001C4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91558" w:rsidRPr="003032C0">
        <w:rPr>
          <w:sz w:val="28"/>
          <w:szCs w:val="28"/>
        </w:rPr>
        <w:t>ектор</w:t>
      </w:r>
      <w:r w:rsidR="00091558">
        <w:rPr>
          <w:sz w:val="28"/>
          <w:szCs w:val="28"/>
        </w:rPr>
        <w:tab/>
      </w:r>
      <w:r w:rsidR="00091558">
        <w:rPr>
          <w:sz w:val="28"/>
          <w:szCs w:val="28"/>
        </w:rPr>
        <w:tab/>
      </w:r>
      <w:r w:rsidR="00091558">
        <w:rPr>
          <w:sz w:val="28"/>
          <w:szCs w:val="28"/>
        </w:rPr>
        <w:tab/>
      </w:r>
      <w:r w:rsidR="00091558">
        <w:rPr>
          <w:sz w:val="28"/>
          <w:szCs w:val="28"/>
        </w:rPr>
        <w:tab/>
      </w:r>
      <w:r w:rsidR="00091558">
        <w:rPr>
          <w:sz w:val="28"/>
          <w:szCs w:val="28"/>
        </w:rPr>
        <w:tab/>
      </w:r>
      <w:r w:rsidR="001C4FFF">
        <w:rPr>
          <w:sz w:val="28"/>
          <w:szCs w:val="28"/>
        </w:rPr>
        <w:t xml:space="preserve">     </w:t>
      </w:r>
      <w:r w:rsidR="00091558">
        <w:rPr>
          <w:sz w:val="28"/>
          <w:szCs w:val="28"/>
        </w:rPr>
        <w:tab/>
      </w:r>
      <w:r w:rsidR="001C4FFF">
        <w:rPr>
          <w:sz w:val="28"/>
          <w:szCs w:val="28"/>
        </w:rPr>
        <w:t xml:space="preserve">        </w:t>
      </w:r>
      <w:r w:rsidR="00091558">
        <w:rPr>
          <w:sz w:val="28"/>
          <w:szCs w:val="28"/>
        </w:rPr>
        <w:t xml:space="preserve"> </w:t>
      </w:r>
      <w:r w:rsidR="00091558" w:rsidRPr="003032C0">
        <w:rPr>
          <w:sz w:val="28"/>
          <w:szCs w:val="28"/>
        </w:rPr>
        <w:t xml:space="preserve"> </w:t>
      </w:r>
      <w:r w:rsidR="00091558">
        <w:rPr>
          <w:sz w:val="28"/>
          <w:szCs w:val="28"/>
        </w:rPr>
        <w:t xml:space="preserve">       </w:t>
      </w:r>
      <w:r w:rsidR="00091558" w:rsidRPr="003032C0">
        <w:rPr>
          <w:sz w:val="28"/>
          <w:szCs w:val="28"/>
        </w:rPr>
        <w:t xml:space="preserve">      </w:t>
      </w:r>
      <w:r w:rsidR="001C4FFF">
        <w:rPr>
          <w:sz w:val="28"/>
          <w:szCs w:val="28"/>
        </w:rPr>
        <w:t>И.В. Соловьева</w:t>
      </w:r>
    </w:p>
    <w:p w14:paraId="0F2044E2" w14:textId="77777777" w:rsidR="00091558" w:rsidRDefault="00091558" w:rsidP="001C4FFF">
      <w:pPr>
        <w:ind w:firstLine="709"/>
      </w:pPr>
    </w:p>
    <w:p w14:paraId="63FF4E91" w14:textId="77777777" w:rsidR="00091558" w:rsidRDefault="00091558" w:rsidP="001C4FFF">
      <w:pPr>
        <w:ind w:firstLine="709"/>
      </w:pPr>
    </w:p>
    <w:p w14:paraId="547600EB" w14:textId="77777777" w:rsidR="00091558" w:rsidRDefault="00091558" w:rsidP="001C4FFF">
      <w:pPr>
        <w:ind w:firstLine="709"/>
      </w:pPr>
    </w:p>
    <w:p w14:paraId="4E0E14F5" w14:textId="77777777" w:rsidR="00091558" w:rsidRDefault="00091558" w:rsidP="001C4FFF">
      <w:pPr>
        <w:ind w:firstLine="709"/>
      </w:pPr>
    </w:p>
    <w:p w14:paraId="0D46CFD3" w14:textId="77777777" w:rsidR="00091558" w:rsidRDefault="00091558" w:rsidP="001C4FFF">
      <w:pPr>
        <w:ind w:firstLine="709"/>
      </w:pPr>
    </w:p>
    <w:p w14:paraId="709F9CCE" w14:textId="77777777" w:rsidR="00091558" w:rsidRDefault="00091558" w:rsidP="001C4FFF">
      <w:pPr>
        <w:ind w:firstLine="709"/>
      </w:pPr>
    </w:p>
    <w:p w14:paraId="364F6BCB" w14:textId="77777777" w:rsidR="00091558" w:rsidRDefault="00091558" w:rsidP="001C4FFF">
      <w:pPr>
        <w:ind w:firstLine="709"/>
      </w:pPr>
    </w:p>
    <w:p w14:paraId="1FE72663" w14:textId="77777777" w:rsidR="00091558" w:rsidRDefault="00091558" w:rsidP="001C4FFF">
      <w:pPr>
        <w:ind w:firstLine="709"/>
      </w:pPr>
    </w:p>
    <w:p w14:paraId="01B85D10" w14:textId="77777777" w:rsidR="00091558" w:rsidRDefault="00091558" w:rsidP="001C4FFF">
      <w:pPr>
        <w:ind w:firstLine="709"/>
      </w:pPr>
    </w:p>
    <w:p w14:paraId="18D6F207" w14:textId="77777777" w:rsidR="00091558" w:rsidRDefault="00091558" w:rsidP="001C4FFF">
      <w:pPr>
        <w:ind w:firstLine="709"/>
      </w:pPr>
    </w:p>
    <w:p w14:paraId="090FA767" w14:textId="77777777" w:rsidR="00091558" w:rsidRDefault="00091558" w:rsidP="001C4FFF">
      <w:pPr>
        <w:ind w:firstLine="709"/>
      </w:pPr>
    </w:p>
    <w:p w14:paraId="3895CF05" w14:textId="77777777" w:rsidR="00091558" w:rsidRDefault="00091558" w:rsidP="001C4FFF">
      <w:pPr>
        <w:ind w:firstLine="709"/>
      </w:pPr>
    </w:p>
    <w:p w14:paraId="6633B9EC" w14:textId="77777777" w:rsidR="00091558" w:rsidRDefault="00091558" w:rsidP="001C4FFF">
      <w:pPr>
        <w:ind w:firstLine="709"/>
      </w:pPr>
    </w:p>
    <w:p w14:paraId="69707B08" w14:textId="77777777" w:rsidR="00091558" w:rsidRDefault="00091558" w:rsidP="001C4FFF">
      <w:pPr>
        <w:ind w:firstLine="709"/>
      </w:pPr>
    </w:p>
    <w:p w14:paraId="1B2CDC1E" w14:textId="2C7BE75E" w:rsidR="00091558" w:rsidRDefault="00091558" w:rsidP="003245B1">
      <w:pPr>
        <w:ind w:firstLine="709"/>
      </w:pPr>
    </w:p>
    <w:p w14:paraId="2867C689" w14:textId="196FA330" w:rsidR="00992A05" w:rsidRDefault="00992A05" w:rsidP="003245B1">
      <w:pPr>
        <w:ind w:firstLine="709"/>
      </w:pPr>
    </w:p>
    <w:p w14:paraId="0E7B7AD4" w14:textId="77777777" w:rsidR="00992A05" w:rsidRDefault="00992A05" w:rsidP="003245B1">
      <w:pPr>
        <w:ind w:firstLine="709"/>
      </w:pPr>
    </w:p>
    <w:p w14:paraId="6636EB40" w14:textId="24576EA8" w:rsidR="00992A05" w:rsidRDefault="00992A05" w:rsidP="003245B1">
      <w:pPr>
        <w:ind w:firstLine="709"/>
      </w:pPr>
    </w:p>
    <w:p w14:paraId="658383C5" w14:textId="77777777" w:rsidR="00D5593B" w:rsidRDefault="00D5593B" w:rsidP="003245B1">
      <w:pPr>
        <w:ind w:firstLine="709"/>
      </w:pPr>
    </w:p>
    <w:p w14:paraId="455E44B1" w14:textId="77777777" w:rsidR="003245B1" w:rsidRDefault="003245B1" w:rsidP="003245B1">
      <w:pPr>
        <w:ind w:firstLine="709"/>
      </w:pPr>
    </w:p>
    <w:p w14:paraId="4C7E102B" w14:textId="77777777" w:rsidR="003245B1" w:rsidRDefault="003245B1" w:rsidP="003245B1">
      <w:pPr>
        <w:ind w:firstLine="709"/>
      </w:pPr>
    </w:p>
    <w:p w14:paraId="1B3F219B" w14:textId="77777777" w:rsidR="003245B1" w:rsidRDefault="003245B1" w:rsidP="003245B1">
      <w:pPr>
        <w:ind w:firstLine="709"/>
      </w:pPr>
    </w:p>
    <w:p w14:paraId="5FF904EF" w14:textId="77777777" w:rsidR="003245B1" w:rsidRDefault="003245B1" w:rsidP="003245B1">
      <w:pPr>
        <w:ind w:firstLine="709"/>
      </w:pPr>
    </w:p>
    <w:p w14:paraId="6F3F258E" w14:textId="77777777" w:rsidR="003245B1" w:rsidRDefault="003245B1" w:rsidP="003245B1">
      <w:pPr>
        <w:ind w:firstLine="709"/>
      </w:pPr>
    </w:p>
    <w:p w14:paraId="6490A588" w14:textId="77777777" w:rsidR="003245B1" w:rsidRDefault="003245B1" w:rsidP="003245B1">
      <w:pPr>
        <w:ind w:firstLine="709"/>
      </w:pPr>
    </w:p>
    <w:p w14:paraId="1FEDCCB2" w14:textId="77777777" w:rsidR="004A6063" w:rsidRDefault="004A6063" w:rsidP="003245B1">
      <w:pPr>
        <w:ind w:firstLine="709"/>
      </w:pPr>
    </w:p>
    <w:p w14:paraId="00D29B77" w14:textId="77777777" w:rsidR="004A6063" w:rsidRDefault="004A6063" w:rsidP="003245B1">
      <w:pPr>
        <w:ind w:firstLine="709"/>
      </w:pPr>
    </w:p>
    <w:p w14:paraId="3E2EDE0A" w14:textId="77777777" w:rsidR="00091558" w:rsidRDefault="00091558" w:rsidP="003245B1">
      <w:pPr>
        <w:ind w:firstLine="709"/>
      </w:pPr>
    </w:p>
    <w:p w14:paraId="2140CBD5" w14:textId="703F357D" w:rsidR="00091558" w:rsidRPr="00A6003A" w:rsidRDefault="003245B1" w:rsidP="003245B1">
      <w:pPr>
        <w:ind w:firstLine="709"/>
      </w:pPr>
      <w:r>
        <w:t>Евмененко Елена Владимировна</w:t>
      </w:r>
    </w:p>
    <w:p w14:paraId="76DEAF67" w14:textId="67CAD548" w:rsidR="00091558" w:rsidRDefault="003245B1" w:rsidP="001C4FFF">
      <w:pPr>
        <w:ind w:firstLine="709"/>
      </w:pPr>
      <w:r>
        <w:t>8 (8652) 99-77-29 (доб.:111</w:t>
      </w:r>
      <w:r w:rsidR="00091558" w:rsidRPr="00A6003A">
        <w:t>)</w:t>
      </w:r>
    </w:p>
    <w:sectPr w:rsidR="00091558" w:rsidSect="00992A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58E"/>
    <w:multiLevelType w:val="hybridMultilevel"/>
    <w:tmpl w:val="1CAA2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7A"/>
    <w:rsid w:val="0000025D"/>
    <w:rsid w:val="00020AC1"/>
    <w:rsid w:val="00036AF0"/>
    <w:rsid w:val="00040FCD"/>
    <w:rsid w:val="000876EE"/>
    <w:rsid w:val="00091558"/>
    <w:rsid w:val="000A7378"/>
    <w:rsid w:val="000E0C2C"/>
    <w:rsid w:val="000E4841"/>
    <w:rsid w:val="000E4857"/>
    <w:rsid w:val="000E4B4D"/>
    <w:rsid w:val="000E6C9D"/>
    <w:rsid w:val="00105026"/>
    <w:rsid w:val="0010769D"/>
    <w:rsid w:val="00152636"/>
    <w:rsid w:val="001763AB"/>
    <w:rsid w:val="00190B72"/>
    <w:rsid w:val="00197EA9"/>
    <w:rsid w:val="001A52BA"/>
    <w:rsid w:val="001B77CC"/>
    <w:rsid w:val="001C4FFF"/>
    <w:rsid w:val="001D0B38"/>
    <w:rsid w:val="001D2B1E"/>
    <w:rsid w:val="001D61DE"/>
    <w:rsid w:val="001F443B"/>
    <w:rsid w:val="001F4C9F"/>
    <w:rsid w:val="002303EA"/>
    <w:rsid w:val="00231FD2"/>
    <w:rsid w:val="00240CC9"/>
    <w:rsid w:val="002631DF"/>
    <w:rsid w:val="00273966"/>
    <w:rsid w:val="002811C3"/>
    <w:rsid w:val="00284BAA"/>
    <w:rsid w:val="002B59C0"/>
    <w:rsid w:val="002C3AF1"/>
    <w:rsid w:val="002E603B"/>
    <w:rsid w:val="003020AA"/>
    <w:rsid w:val="00306EAA"/>
    <w:rsid w:val="003245B1"/>
    <w:rsid w:val="0033136F"/>
    <w:rsid w:val="00342EA2"/>
    <w:rsid w:val="00350299"/>
    <w:rsid w:val="00374246"/>
    <w:rsid w:val="00377C18"/>
    <w:rsid w:val="003B19BB"/>
    <w:rsid w:val="003D2213"/>
    <w:rsid w:val="003E1718"/>
    <w:rsid w:val="003F1E64"/>
    <w:rsid w:val="0040287A"/>
    <w:rsid w:val="0041309C"/>
    <w:rsid w:val="004216AB"/>
    <w:rsid w:val="0042631E"/>
    <w:rsid w:val="00434B34"/>
    <w:rsid w:val="004557A8"/>
    <w:rsid w:val="00462AF0"/>
    <w:rsid w:val="004A6063"/>
    <w:rsid w:val="004D401B"/>
    <w:rsid w:val="004E7FCE"/>
    <w:rsid w:val="00502220"/>
    <w:rsid w:val="00520B6A"/>
    <w:rsid w:val="0052216F"/>
    <w:rsid w:val="005376EA"/>
    <w:rsid w:val="00540FCA"/>
    <w:rsid w:val="00560C24"/>
    <w:rsid w:val="00570DB7"/>
    <w:rsid w:val="0058203E"/>
    <w:rsid w:val="00583305"/>
    <w:rsid w:val="005A5A50"/>
    <w:rsid w:val="005B3405"/>
    <w:rsid w:val="005F2E3E"/>
    <w:rsid w:val="005F4207"/>
    <w:rsid w:val="005F4672"/>
    <w:rsid w:val="0063450B"/>
    <w:rsid w:val="00643C03"/>
    <w:rsid w:val="006654F6"/>
    <w:rsid w:val="00686877"/>
    <w:rsid w:val="006A4435"/>
    <w:rsid w:val="006E5B00"/>
    <w:rsid w:val="006F2546"/>
    <w:rsid w:val="0070471B"/>
    <w:rsid w:val="00704B91"/>
    <w:rsid w:val="007142D7"/>
    <w:rsid w:val="0071686B"/>
    <w:rsid w:val="00731E93"/>
    <w:rsid w:val="007463F2"/>
    <w:rsid w:val="00790AFC"/>
    <w:rsid w:val="007C2D5E"/>
    <w:rsid w:val="007D4059"/>
    <w:rsid w:val="007E53B4"/>
    <w:rsid w:val="007E66AB"/>
    <w:rsid w:val="007E7111"/>
    <w:rsid w:val="007F623C"/>
    <w:rsid w:val="00806919"/>
    <w:rsid w:val="008100D0"/>
    <w:rsid w:val="00816B20"/>
    <w:rsid w:val="008316E1"/>
    <w:rsid w:val="008525A8"/>
    <w:rsid w:val="008605FC"/>
    <w:rsid w:val="00890E21"/>
    <w:rsid w:val="008A7A69"/>
    <w:rsid w:val="008E7306"/>
    <w:rsid w:val="00907E2C"/>
    <w:rsid w:val="009109DA"/>
    <w:rsid w:val="00915B32"/>
    <w:rsid w:val="009204E2"/>
    <w:rsid w:val="00942448"/>
    <w:rsid w:val="009613B5"/>
    <w:rsid w:val="00992A05"/>
    <w:rsid w:val="009B37B9"/>
    <w:rsid w:val="009C3A4F"/>
    <w:rsid w:val="009C4887"/>
    <w:rsid w:val="009C6394"/>
    <w:rsid w:val="009C772C"/>
    <w:rsid w:val="009F2758"/>
    <w:rsid w:val="00A005CD"/>
    <w:rsid w:val="00A33F0E"/>
    <w:rsid w:val="00A340B1"/>
    <w:rsid w:val="00A402BC"/>
    <w:rsid w:val="00A56111"/>
    <w:rsid w:val="00A660D2"/>
    <w:rsid w:val="00AA0686"/>
    <w:rsid w:val="00AC0F12"/>
    <w:rsid w:val="00AC4013"/>
    <w:rsid w:val="00AE156E"/>
    <w:rsid w:val="00AF650A"/>
    <w:rsid w:val="00B3211B"/>
    <w:rsid w:val="00B34EE0"/>
    <w:rsid w:val="00B5710C"/>
    <w:rsid w:val="00B632AC"/>
    <w:rsid w:val="00B86D7C"/>
    <w:rsid w:val="00BA0273"/>
    <w:rsid w:val="00BA11BD"/>
    <w:rsid w:val="00BA46A0"/>
    <w:rsid w:val="00BB1E0C"/>
    <w:rsid w:val="00C0713B"/>
    <w:rsid w:val="00C1085D"/>
    <w:rsid w:val="00C16989"/>
    <w:rsid w:val="00C253FC"/>
    <w:rsid w:val="00C26163"/>
    <w:rsid w:val="00C942A9"/>
    <w:rsid w:val="00CA380B"/>
    <w:rsid w:val="00CB27A3"/>
    <w:rsid w:val="00CB4291"/>
    <w:rsid w:val="00CC34D7"/>
    <w:rsid w:val="00CD3F17"/>
    <w:rsid w:val="00CE14CB"/>
    <w:rsid w:val="00CE4FD8"/>
    <w:rsid w:val="00CF3694"/>
    <w:rsid w:val="00CF5AF6"/>
    <w:rsid w:val="00D012D8"/>
    <w:rsid w:val="00D24C66"/>
    <w:rsid w:val="00D5593B"/>
    <w:rsid w:val="00D678D2"/>
    <w:rsid w:val="00D70326"/>
    <w:rsid w:val="00D766BE"/>
    <w:rsid w:val="00D80B9D"/>
    <w:rsid w:val="00D97C2B"/>
    <w:rsid w:val="00DA465D"/>
    <w:rsid w:val="00DC659C"/>
    <w:rsid w:val="00DC7945"/>
    <w:rsid w:val="00DD4D55"/>
    <w:rsid w:val="00DE7DDA"/>
    <w:rsid w:val="00DF1216"/>
    <w:rsid w:val="00E41312"/>
    <w:rsid w:val="00E5237A"/>
    <w:rsid w:val="00E52D63"/>
    <w:rsid w:val="00E546F8"/>
    <w:rsid w:val="00E55802"/>
    <w:rsid w:val="00E72F2C"/>
    <w:rsid w:val="00E74633"/>
    <w:rsid w:val="00E90A65"/>
    <w:rsid w:val="00EB48BD"/>
    <w:rsid w:val="00EC6FAD"/>
    <w:rsid w:val="00ED78FF"/>
    <w:rsid w:val="00EE1BFA"/>
    <w:rsid w:val="00EF6FBD"/>
    <w:rsid w:val="00F42A5A"/>
    <w:rsid w:val="00F652D3"/>
    <w:rsid w:val="00F914EC"/>
    <w:rsid w:val="00F979B9"/>
    <w:rsid w:val="00FB3ACA"/>
    <w:rsid w:val="00FB421D"/>
    <w:rsid w:val="00FC3CC5"/>
    <w:rsid w:val="00FD1090"/>
    <w:rsid w:val="00FD17B7"/>
    <w:rsid w:val="00FD420F"/>
    <w:rsid w:val="00FD513E"/>
    <w:rsid w:val="00FE34DF"/>
    <w:rsid w:val="00FF00C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0F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421D"/>
    <w:rPr>
      <w:color w:val="0000FF" w:themeColor="hyperlink"/>
      <w:u w:val="single"/>
    </w:rPr>
  </w:style>
  <w:style w:type="table" w:styleId="a4">
    <w:name w:val="Table Grid"/>
    <w:basedOn w:val="a1"/>
    <w:rsid w:val="0028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244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E1B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D1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E156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41312"/>
    <w:pPr>
      <w:spacing w:before="100" w:beforeAutospacing="1" w:after="100" w:afterAutospacing="1"/>
    </w:pPr>
  </w:style>
  <w:style w:type="character" w:styleId="a8">
    <w:name w:val="FollowedHyperlink"/>
    <w:basedOn w:val="a0"/>
    <w:semiHidden/>
    <w:unhideWhenUsed/>
    <w:rsid w:val="004A6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7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421D"/>
    <w:rPr>
      <w:color w:val="0000FF" w:themeColor="hyperlink"/>
      <w:u w:val="single"/>
    </w:rPr>
  </w:style>
  <w:style w:type="table" w:styleId="a4">
    <w:name w:val="Table Grid"/>
    <w:basedOn w:val="a1"/>
    <w:rsid w:val="0028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244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E1B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D1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E156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41312"/>
    <w:pPr>
      <w:spacing w:before="100" w:beforeAutospacing="1" w:after="100" w:afterAutospacing="1"/>
    </w:pPr>
  </w:style>
  <w:style w:type="character" w:styleId="a8">
    <w:name w:val="FollowedHyperlink"/>
    <w:basedOn w:val="a0"/>
    <w:semiHidden/>
    <w:unhideWhenUsed/>
    <w:rsid w:val="004A6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4308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single" w:sz="6" w:space="0" w:color="E8E9EB"/>
                <w:right w:val="none" w:sz="0" w:space="0" w:color="auto"/>
              </w:divBdr>
              <w:divsChild>
                <w:div w:id="871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1" w:color="auto"/>
                    <w:right w:val="single" w:sz="6" w:space="23" w:color="E8E9EB"/>
                  </w:divBdr>
                  <w:divsChild>
                    <w:div w:id="731149912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3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6194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single" w:sz="6" w:space="0" w:color="E8E9EB"/>
                <w:right w:val="none" w:sz="0" w:space="0" w:color="auto"/>
              </w:divBdr>
              <w:divsChild>
                <w:div w:id="442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1" w:color="auto"/>
                    <w:right w:val="single" w:sz="6" w:space="23" w:color="E8E9EB"/>
                  </w:divBdr>
                  <w:divsChild>
                    <w:div w:id="1381857369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2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081">
              <w:marLeft w:val="0"/>
              <w:marRight w:val="0"/>
              <w:marTop w:val="0"/>
              <w:marBottom w:val="0"/>
              <w:divBdr>
                <w:top w:val="single" w:sz="6" w:space="0" w:color="E8E9EB"/>
                <w:left w:val="none" w:sz="0" w:space="0" w:color="auto"/>
                <w:bottom w:val="single" w:sz="6" w:space="0" w:color="E8E9EB"/>
                <w:right w:val="none" w:sz="0" w:space="0" w:color="auto"/>
              </w:divBdr>
              <w:divsChild>
                <w:div w:id="1826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31" w:color="auto"/>
                    <w:right w:val="single" w:sz="6" w:space="23" w:color="E8E9EB"/>
                  </w:divBdr>
                  <w:divsChild>
                    <w:div w:id="1112552751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15970081/1587913665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izd_ex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.mts-link.ru/j/15970081/892614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E3AB-5766-4C6C-9356-F2A0C72F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315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skipkro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Солодилова</dc:creator>
  <cp:lastModifiedBy>Елена Владимировна</cp:lastModifiedBy>
  <cp:revision>19</cp:revision>
  <cp:lastPrinted>2023-01-12T08:31:00Z</cp:lastPrinted>
  <dcterms:created xsi:type="dcterms:W3CDTF">2023-12-28T08:22:00Z</dcterms:created>
  <dcterms:modified xsi:type="dcterms:W3CDTF">2025-03-11T07:28:00Z</dcterms:modified>
</cp:coreProperties>
</file>