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438" w:rsidRDefault="002152BD">
      <w:r w:rsidRPr="002152B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na\OneDrive\Изображения\Сканы\Скан_20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OneDrive\Изображения\Сканы\Скан_20231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BD" w:rsidRDefault="002152BD"/>
    <w:p w:rsidR="002152BD" w:rsidRDefault="002152BD"/>
    <w:p w:rsidR="002152BD" w:rsidRDefault="002152BD"/>
    <w:p w:rsidR="002152BD" w:rsidRDefault="002152BD" w:rsidP="002152BD">
      <w:pPr>
        <w:pStyle w:val="1"/>
        <w:tabs>
          <w:tab w:val="left" w:pos="3088"/>
          <w:tab w:val="left" w:pos="3089"/>
        </w:tabs>
        <w:spacing w:before="77"/>
        <w:ind w:left="2548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152BD" w:rsidRDefault="002152BD" w:rsidP="002152BD">
      <w:pPr>
        <w:pStyle w:val="a3"/>
        <w:spacing w:before="0"/>
        <w:rPr>
          <w:b/>
          <w:sz w:val="25"/>
        </w:rPr>
      </w:pPr>
    </w:p>
    <w:p w:rsidR="002152BD" w:rsidRDefault="002152BD" w:rsidP="002152BD">
      <w:pPr>
        <w:pStyle w:val="a3"/>
        <w:spacing w:before="0" w:line="360" w:lineRule="auto"/>
        <w:ind w:left="258" w:right="254" w:firstLine="5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обучающихся с интеллектуальными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(вариант1),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1026</w:t>
      </w:r>
      <w:r>
        <w:rPr>
          <w:spacing w:val="1"/>
        </w:rPr>
        <w:t xml:space="preserve"> </w:t>
      </w:r>
      <w:r>
        <w:t>и адресована обучающимся с 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:rsidR="002152BD" w:rsidRDefault="002152BD" w:rsidP="002152BD">
      <w:pPr>
        <w:pStyle w:val="a3"/>
        <w:spacing w:before="0" w:line="360" w:lineRule="auto"/>
        <w:ind w:left="258" w:right="257" w:firstLine="767"/>
        <w:jc w:val="both"/>
      </w:pPr>
      <w:r>
        <w:t>Учебный</w:t>
      </w:r>
      <w:r>
        <w:rPr>
          <w:spacing w:val="-14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rPr>
          <w:b/>
        </w:rPr>
        <w:t>«</w:t>
      </w:r>
      <w:r>
        <w:t>Чтение»</w:t>
      </w:r>
      <w:r>
        <w:rPr>
          <w:spacing w:val="-13"/>
        </w:rPr>
        <w:t xml:space="preserve"> </w:t>
      </w:r>
      <w:r>
        <w:t>относится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предметной</w:t>
      </w:r>
      <w:r>
        <w:rPr>
          <w:spacing w:val="-13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«Язык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</w:p>
    <w:p w:rsidR="002152BD" w:rsidRDefault="002152BD" w:rsidP="002152BD">
      <w:pPr>
        <w:pStyle w:val="a3"/>
        <w:spacing w:before="0" w:line="362" w:lineRule="auto"/>
        <w:ind w:left="258" w:right="258"/>
        <w:jc w:val="both"/>
      </w:pPr>
      <w:r>
        <w:rPr>
          <w:spacing w:val="-1"/>
        </w:rPr>
        <w:t>«Чтение»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4</w:t>
      </w:r>
      <w:r>
        <w:rPr>
          <w:spacing w:val="-13"/>
        </w:rPr>
        <w:t xml:space="preserve"> </w:t>
      </w:r>
      <w:r>
        <w:rPr>
          <w:spacing w:val="-1"/>
        </w:rPr>
        <w:t>классе</w:t>
      </w:r>
      <w:r>
        <w:rPr>
          <w:spacing w:val="-17"/>
        </w:rPr>
        <w:t xml:space="preserve"> </w:t>
      </w:r>
      <w:r>
        <w:t>рассчитана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34</w:t>
      </w:r>
      <w:r>
        <w:rPr>
          <w:spacing w:val="-16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недели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составляет</w:t>
      </w:r>
      <w:r>
        <w:rPr>
          <w:spacing w:val="-15"/>
        </w:rPr>
        <w:t xml:space="preserve"> </w:t>
      </w:r>
      <w:r>
        <w:t>34</w:t>
      </w:r>
      <w:r>
        <w:rPr>
          <w:spacing w:val="-17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2152BD" w:rsidRDefault="002152BD" w:rsidP="002152BD">
      <w:pPr>
        <w:pStyle w:val="a3"/>
        <w:spacing w:before="0" w:line="360" w:lineRule="auto"/>
        <w:ind w:left="258" w:right="261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определяет цель</w:t>
      </w:r>
      <w:r>
        <w:rPr>
          <w:spacing w:val="-3"/>
        </w:rPr>
        <w:t xml:space="preserve"> </w:t>
      </w:r>
      <w:r>
        <w:t>и 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«Чтение».</w:t>
      </w:r>
    </w:p>
    <w:p w:rsidR="002152BD" w:rsidRDefault="002152BD" w:rsidP="002152BD">
      <w:pPr>
        <w:pStyle w:val="a3"/>
        <w:spacing w:before="0" w:line="360" w:lineRule="auto"/>
        <w:ind w:left="258" w:right="376" w:firstLine="707"/>
        <w:jc w:val="both"/>
      </w:pPr>
      <w:r>
        <w:t>Цель обучения - учить правильному чтению слов, предложений и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слогам.</w:t>
      </w:r>
    </w:p>
    <w:p w:rsidR="002152BD" w:rsidRDefault="002152BD" w:rsidP="002152BD">
      <w:pPr>
        <w:pStyle w:val="a3"/>
        <w:spacing w:before="0"/>
        <w:ind w:left="966"/>
        <w:jc w:val="both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2152BD" w:rsidRDefault="002152BD" w:rsidP="002152BD">
      <w:pPr>
        <w:pStyle w:val="a3"/>
        <w:spacing w:before="155"/>
        <w:ind w:left="68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у обучающихся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чтению;</w:t>
      </w:r>
    </w:p>
    <w:p w:rsidR="002152BD" w:rsidRDefault="002152BD" w:rsidP="002152BD">
      <w:pPr>
        <w:pStyle w:val="a3"/>
        <w:spacing w:before="145" w:line="352" w:lineRule="auto"/>
        <w:ind w:left="258" w:right="25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послогового</w:t>
      </w:r>
      <w:proofErr w:type="spellEnd"/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целым словом;</w:t>
      </w:r>
    </w:p>
    <w:p w:rsidR="002152BD" w:rsidRDefault="002152BD" w:rsidP="002152BD">
      <w:pPr>
        <w:spacing w:line="352" w:lineRule="auto"/>
        <w:jc w:val="both"/>
        <w:sectPr w:rsidR="002152BD">
          <w:footerReference w:type="default" r:id="rId6"/>
          <w:pgSz w:w="11910" w:h="16840"/>
          <w:pgMar w:top="1040" w:right="1160" w:bottom="1680" w:left="1160" w:header="0" w:footer="1402" w:gutter="0"/>
          <w:cols w:space="720"/>
        </w:sectPr>
      </w:pPr>
    </w:p>
    <w:p w:rsidR="002152BD" w:rsidRDefault="002152BD" w:rsidP="002152BD">
      <w:pPr>
        <w:pStyle w:val="a3"/>
        <w:spacing w:before="54" w:line="355" w:lineRule="auto"/>
        <w:ind w:left="258" w:right="257" w:firstLine="427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шёпотом,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rPr>
          <w:spacing w:val="-1"/>
        </w:rPr>
        <w:t>произведения,</w:t>
      </w:r>
      <w:r>
        <w:rPr>
          <w:spacing w:val="-16"/>
        </w:rPr>
        <w:t xml:space="preserve"> </w:t>
      </w:r>
      <w:r>
        <w:rPr>
          <w:spacing w:val="-1"/>
        </w:rPr>
        <w:t>давать</w:t>
      </w:r>
      <w:r>
        <w:rPr>
          <w:spacing w:val="-15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поступкам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коллективного</w:t>
      </w:r>
      <w:r>
        <w:rPr>
          <w:spacing w:val="-15"/>
        </w:rPr>
        <w:t xml:space="preserve"> </w:t>
      </w:r>
      <w:r>
        <w:t>анализа;</w:t>
      </w:r>
    </w:p>
    <w:p w:rsidR="002152BD" w:rsidRDefault="002152BD" w:rsidP="002152BD">
      <w:pPr>
        <w:pStyle w:val="a3"/>
        <w:spacing w:before="4" w:line="355" w:lineRule="auto"/>
        <w:ind w:left="258" w:right="25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 у обучающихся умения общаться на уроке чтения: отвечать</w:t>
      </w:r>
      <w:r>
        <w:rPr>
          <w:spacing w:val="1"/>
        </w:rPr>
        <w:t xml:space="preserve"> </w:t>
      </w:r>
      <w:r>
        <w:t>на вопросы педагогического работника, спрашивать о непонятных словах,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пересказы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предполагаемый</w:t>
      </w:r>
      <w:r>
        <w:rPr>
          <w:spacing w:val="-4"/>
        </w:rPr>
        <w:t xml:space="preserve"> </w:t>
      </w:r>
      <w:r>
        <w:t>ответ.</w:t>
      </w:r>
    </w:p>
    <w:p w:rsidR="002152BD" w:rsidRDefault="002152BD" w:rsidP="002152BD">
      <w:pPr>
        <w:pStyle w:val="a3"/>
        <w:spacing w:before="8" w:line="360" w:lineRule="auto"/>
        <w:ind w:left="258" w:right="261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следующие задачи:</w:t>
      </w:r>
    </w:p>
    <w:p w:rsidR="002152BD" w:rsidRDefault="002152BD" w:rsidP="002152BD">
      <w:pPr>
        <w:pStyle w:val="a3"/>
        <w:spacing w:before="0" w:line="343" w:lineRule="auto"/>
        <w:ind w:left="258" w:right="26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 умения читать</w:t>
      </w:r>
      <w:r>
        <w:rPr>
          <w:spacing w:val="1"/>
        </w:rPr>
        <w:t xml:space="preserve"> </w:t>
      </w:r>
      <w:r>
        <w:t>доступный пониманию текст вслух и</w:t>
      </w:r>
      <w:r>
        <w:rPr>
          <w:spacing w:val="1"/>
        </w:rPr>
        <w:t xml:space="preserve"> </w:t>
      </w:r>
      <w:r>
        <w:t>про себя;</w:t>
      </w:r>
    </w:p>
    <w:p w:rsidR="002152BD" w:rsidRDefault="002152BD" w:rsidP="002152BD">
      <w:pPr>
        <w:pStyle w:val="a3"/>
        <w:spacing w:before="22" w:line="352" w:lineRule="auto"/>
        <w:ind w:left="258" w:right="255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умение поделиться впечатлением о прочитанном, умение пересказывать</w:t>
      </w:r>
      <w:r>
        <w:rPr>
          <w:spacing w:val="1"/>
        </w:rPr>
        <w:t xml:space="preserve"> </w:t>
      </w:r>
      <w:r>
        <w:t>текст;</w:t>
      </w:r>
    </w:p>
    <w:p w:rsidR="002152BD" w:rsidRDefault="002152BD" w:rsidP="002152BD">
      <w:pPr>
        <w:pStyle w:val="a3"/>
        <w:spacing w:before="5" w:line="343" w:lineRule="auto"/>
        <w:ind w:left="258" w:right="261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чтения;</w:t>
      </w:r>
    </w:p>
    <w:p w:rsidR="002152BD" w:rsidRDefault="002152BD" w:rsidP="002152BD">
      <w:pPr>
        <w:pStyle w:val="a3"/>
        <w:spacing w:before="23" w:line="350" w:lineRule="auto"/>
        <w:ind w:left="258" w:right="25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развитие у них интереса к чтению, знакомство с лучшими, доступными их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произведениями детской</w:t>
      </w:r>
      <w:r>
        <w:rPr>
          <w:spacing w:val="-1"/>
        </w:rPr>
        <w:t xml:space="preserve"> </w:t>
      </w:r>
      <w:r>
        <w:t>литературы;</w:t>
      </w:r>
    </w:p>
    <w:p w:rsidR="002152BD" w:rsidRDefault="002152BD" w:rsidP="002152BD">
      <w:pPr>
        <w:pStyle w:val="a3"/>
        <w:spacing w:before="14" w:line="343" w:lineRule="auto"/>
        <w:ind w:left="258" w:right="258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 навыка самостоятельного чтения книг, 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библиотеки,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интересу;</w:t>
      </w:r>
    </w:p>
    <w:p w:rsidR="002152BD" w:rsidRDefault="002152BD" w:rsidP="002152BD">
      <w:pPr>
        <w:pStyle w:val="a3"/>
        <w:spacing w:before="22"/>
        <w:ind w:left="68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2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книгой.</w:t>
      </w:r>
    </w:p>
    <w:p w:rsidR="002152BD" w:rsidRDefault="002152BD" w:rsidP="002152BD">
      <w:pPr>
        <w:pStyle w:val="a3"/>
        <w:spacing w:before="7"/>
        <w:rPr>
          <w:sz w:val="33"/>
        </w:rPr>
      </w:pPr>
    </w:p>
    <w:p w:rsidR="002152BD" w:rsidRDefault="002152BD" w:rsidP="002152BD">
      <w:pPr>
        <w:spacing w:line="278" w:lineRule="auto"/>
        <w:ind w:left="2090" w:right="1180" w:hanging="896"/>
        <w:rPr>
          <w:b/>
          <w:sz w:val="28"/>
        </w:rPr>
      </w:pPr>
      <w:r>
        <w:rPr>
          <w:b/>
          <w:sz w:val="28"/>
        </w:rPr>
        <w:t>Планируемые результаты освоения рабочей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«Чтение»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2152BD" w:rsidRDefault="002152BD" w:rsidP="002152BD">
      <w:pPr>
        <w:spacing w:before="235"/>
        <w:ind w:left="966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spacing w:before="162"/>
        <w:ind w:left="978"/>
        <w:rPr>
          <w:rFonts w:ascii="Symbol" w:hAnsi="Symbol"/>
          <w:sz w:val="28"/>
        </w:rPr>
      </w:pP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2152BD" w:rsidRDefault="002152BD" w:rsidP="002152BD">
      <w:pPr>
        <w:rPr>
          <w:rFonts w:ascii="Symbol" w:hAnsi="Symbol"/>
          <w:sz w:val="28"/>
        </w:rPr>
        <w:sectPr w:rsidR="002152BD">
          <w:pgSz w:w="11910" w:h="16840"/>
          <w:pgMar w:top="1060" w:right="1160" w:bottom="1680" w:left="1160" w:header="0" w:footer="1402" w:gutter="0"/>
          <w:cols w:space="720"/>
        </w:sectPr>
      </w:pP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spacing w:before="76"/>
        <w:ind w:left="978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6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spacing w:line="355" w:lineRule="auto"/>
        <w:ind w:right="258" w:firstLine="427"/>
        <w:jc w:val="both"/>
        <w:rPr>
          <w:rFonts w:ascii="Symbol" w:hAnsi="Symbol"/>
          <w:sz w:val="28"/>
        </w:rPr>
      </w:pPr>
      <w:r>
        <w:rPr>
          <w:sz w:val="28"/>
        </w:rPr>
        <w:t>первоначальные представления о нравственном смысле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(доброта, сострадание, уважение к старшим и некоторые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произведениях;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spacing w:before="8"/>
        <w:ind w:left="978"/>
        <w:jc w:val="both"/>
        <w:rPr>
          <w:rFonts w:ascii="Symbol" w:hAnsi="Symbol"/>
          <w:sz w:val="28"/>
        </w:rPr>
      </w:pP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малой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Родине;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spacing w:before="159" w:line="331" w:lineRule="auto"/>
        <w:ind w:right="256" w:firstLine="427"/>
        <w:jc w:val="both"/>
        <w:rPr>
          <w:rFonts w:ascii="Symbol" w:hAnsi="Symbol"/>
          <w:sz w:val="32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(с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учителя).</w:t>
      </w:r>
    </w:p>
    <w:p w:rsidR="002152BD" w:rsidRDefault="002152BD" w:rsidP="002152BD">
      <w:pPr>
        <w:pStyle w:val="a3"/>
        <w:spacing w:before="5"/>
        <w:rPr>
          <w:sz w:val="24"/>
        </w:rPr>
      </w:pPr>
    </w:p>
    <w:p w:rsidR="002152BD" w:rsidRDefault="002152BD" w:rsidP="002152BD">
      <w:pPr>
        <w:spacing w:line="278" w:lineRule="auto"/>
        <w:ind w:left="2090" w:right="1884" w:hanging="195"/>
        <w:rPr>
          <w:b/>
          <w:sz w:val="28"/>
        </w:rPr>
      </w:pPr>
      <w:r>
        <w:rPr>
          <w:b/>
          <w:sz w:val="28"/>
        </w:rPr>
        <w:t>Уровни достижения предметных результатов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«Чтение»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2152BD" w:rsidRDefault="002152BD" w:rsidP="002152BD">
      <w:pPr>
        <w:pStyle w:val="a3"/>
        <w:spacing w:before="194"/>
        <w:ind w:left="96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2152BD" w:rsidRDefault="002152BD" w:rsidP="002152BD">
      <w:pPr>
        <w:pStyle w:val="a3"/>
        <w:spacing w:before="162" w:line="343" w:lineRule="auto"/>
        <w:ind w:left="258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26"/>
        </w:rPr>
        <w:t xml:space="preserve"> </w:t>
      </w:r>
      <w:r>
        <w:t>осознанно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правильно</w:t>
      </w:r>
      <w:r>
        <w:rPr>
          <w:spacing w:val="18"/>
        </w:rPr>
        <w:t xml:space="preserve"> </w:t>
      </w:r>
      <w:r>
        <w:t>читать</w:t>
      </w:r>
      <w:r>
        <w:rPr>
          <w:spacing w:val="16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вслух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слогам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целыми</w:t>
      </w:r>
      <w:r>
        <w:rPr>
          <w:spacing w:val="-67"/>
        </w:rPr>
        <w:t xml:space="preserve"> </w:t>
      </w:r>
      <w:r>
        <w:t>словами;</w:t>
      </w:r>
    </w:p>
    <w:p w:rsidR="002152BD" w:rsidRDefault="002152BD" w:rsidP="002152BD">
      <w:pPr>
        <w:pStyle w:val="a3"/>
        <w:spacing w:before="20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1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вопросам;</w:t>
      </w:r>
    </w:p>
    <w:p w:rsidR="002152BD" w:rsidRDefault="002152BD" w:rsidP="002152BD">
      <w:pPr>
        <w:pStyle w:val="a3"/>
        <w:spacing w:before="149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2152BD" w:rsidRDefault="002152BD" w:rsidP="002152BD">
      <w:pPr>
        <w:pStyle w:val="a3"/>
        <w:spacing w:before="145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нему;</w:t>
      </w:r>
    </w:p>
    <w:p w:rsidR="002152BD" w:rsidRDefault="002152BD" w:rsidP="002152BD">
      <w:pPr>
        <w:pStyle w:val="a3"/>
        <w:spacing w:before="145" w:line="343" w:lineRule="auto"/>
        <w:ind w:left="258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участвовать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оценке</w:t>
      </w:r>
      <w:r>
        <w:rPr>
          <w:spacing w:val="57"/>
        </w:rPr>
        <w:t xml:space="preserve"> </w:t>
      </w:r>
      <w:r>
        <w:t>поступков</w:t>
      </w:r>
      <w:r>
        <w:rPr>
          <w:spacing w:val="57"/>
        </w:rPr>
        <w:t xml:space="preserve"> </w:t>
      </w:r>
      <w:r>
        <w:t>героев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событий;</w:t>
      </w:r>
    </w:p>
    <w:p w:rsidR="002152BD" w:rsidRDefault="002152BD" w:rsidP="002152BD">
      <w:pPr>
        <w:pStyle w:val="a3"/>
        <w:spacing w:before="23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1"/>
        </w:rPr>
        <w:t xml:space="preserve"> </w:t>
      </w:r>
      <w:r>
        <w:t>выразительно</w:t>
      </w:r>
      <w:r>
        <w:rPr>
          <w:spacing w:val="-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стихотворений.</w:t>
      </w:r>
    </w:p>
    <w:p w:rsidR="002152BD" w:rsidRDefault="002152BD" w:rsidP="002152BD">
      <w:pPr>
        <w:pStyle w:val="a3"/>
        <w:spacing w:before="146"/>
        <w:ind w:left="96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2152BD" w:rsidRDefault="002152BD" w:rsidP="002152BD">
      <w:pPr>
        <w:pStyle w:val="a3"/>
        <w:spacing w:before="163" w:line="350" w:lineRule="auto"/>
        <w:ind w:left="258" w:right="259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читать текст после предварительного анализа вслух целыми словами</w:t>
      </w:r>
      <w:r>
        <w:rPr>
          <w:spacing w:val="1"/>
        </w:rPr>
        <w:t xml:space="preserve"> </w:t>
      </w:r>
      <w:r>
        <w:t>(сложные по семантике и структуре слова ― по слогам) с соблюдением</w:t>
      </w:r>
      <w:r>
        <w:rPr>
          <w:spacing w:val="1"/>
        </w:rPr>
        <w:t xml:space="preserve"> </w:t>
      </w:r>
      <w:r>
        <w:t>пауз,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 тоном</w:t>
      </w:r>
      <w:r>
        <w:rPr>
          <w:spacing w:val="-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 темпом речи;</w:t>
      </w:r>
    </w:p>
    <w:p w:rsidR="002152BD" w:rsidRDefault="002152BD" w:rsidP="002152BD">
      <w:pPr>
        <w:pStyle w:val="a3"/>
        <w:spacing w:before="13"/>
        <w:ind w:left="68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 тексту;</w:t>
      </w:r>
    </w:p>
    <w:p w:rsidR="002152BD" w:rsidRDefault="002152BD" w:rsidP="002152BD">
      <w:pPr>
        <w:pStyle w:val="a3"/>
        <w:spacing w:before="148" w:line="343" w:lineRule="auto"/>
        <w:ind w:left="258" w:right="25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анализа;</w:t>
      </w:r>
    </w:p>
    <w:p w:rsidR="002152BD" w:rsidRDefault="002152BD" w:rsidP="002152BD">
      <w:pPr>
        <w:pStyle w:val="a3"/>
        <w:spacing w:before="20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3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про себя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учителя;</w:t>
      </w:r>
    </w:p>
    <w:p w:rsidR="002152BD" w:rsidRDefault="002152BD" w:rsidP="002152BD">
      <w:pPr>
        <w:pStyle w:val="a3"/>
        <w:spacing w:before="148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произведения;</w:t>
      </w:r>
    </w:p>
    <w:p w:rsidR="002152BD" w:rsidRDefault="002152BD" w:rsidP="002152BD">
      <w:pPr>
        <w:pStyle w:val="a3"/>
        <w:spacing w:before="146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элементарную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поступков;</w:t>
      </w:r>
    </w:p>
    <w:p w:rsidR="002152BD" w:rsidRDefault="002152BD" w:rsidP="002152BD">
      <w:pPr>
        <w:sectPr w:rsidR="002152BD">
          <w:pgSz w:w="11910" w:h="16840"/>
          <w:pgMar w:top="1040" w:right="1160" w:bottom="1680" w:left="1160" w:header="0" w:footer="1402" w:gutter="0"/>
          <w:cols w:space="720"/>
        </w:sectPr>
      </w:pPr>
    </w:p>
    <w:p w:rsidR="002152BD" w:rsidRDefault="002152BD" w:rsidP="002152BD">
      <w:pPr>
        <w:pStyle w:val="a3"/>
        <w:spacing w:before="54" w:line="343" w:lineRule="auto"/>
        <w:ind w:left="258" w:firstLine="427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24"/>
        </w:rPr>
        <w:t xml:space="preserve"> </w:t>
      </w:r>
      <w:r>
        <w:t>читать</w:t>
      </w:r>
      <w:r>
        <w:rPr>
          <w:spacing w:val="-12"/>
        </w:rPr>
        <w:t xml:space="preserve"> </w:t>
      </w:r>
      <w:r>
        <w:t>диалоги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ролям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разбора);</w:t>
      </w:r>
    </w:p>
    <w:p w:rsidR="002152BD" w:rsidRDefault="002152BD" w:rsidP="002152BD">
      <w:pPr>
        <w:pStyle w:val="a3"/>
        <w:spacing w:before="23" w:line="343" w:lineRule="auto"/>
        <w:ind w:left="258" w:right="1180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учителя,</w:t>
      </w:r>
      <w:r>
        <w:rPr>
          <w:spacing w:val="-67"/>
        </w:rPr>
        <w:t xml:space="preserve"> </w:t>
      </w:r>
      <w:r>
        <w:t>картинный</w:t>
      </w:r>
      <w:r>
        <w:rPr>
          <w:spacing w:val="-1"/>
        </w:rPr>
        <w:t xml:space="preserve"> </w:t>
      </w:r>
      <w:r>
        <w:t>план или</w:t>
      </w:r>
      <w:r>
        <w:rPr>
          <w:spacing w:val="-2"/>
        </w:rPr>
        <w:t xml:space="preserve"> </w:t>
      </w:r>
      <w:r>
        <w:t>иллюстрацию;</w:t>
      </w:r>
    </w:p>
    <w:p w:rsidR="002152BD" w:rsidRDefault="002152BD" w:rsidP="002152BD">
      <w:pPr>
        <w:pStyle w:val="a3"/>
        <w:spacing w:before="23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3"/>
        </w:rPr>
        <w:t xml:space="preserve"> </w:t>
      </w:r>
      <w:r>
        <w:t>выразительно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стихотворений.</w:t>
      </w:r>
    </w:p>
    <w:p w:rsidR="002152BD" w:rsidRDefault="002152BD" w:rsidP="002152BD">
      <w:pPr>
        <w:pStyle w:val="a3"/>
        <w:spacing w:before="6"/>
        <w:rPr>
          <w:sz w:val="33"/>
        </w:rPr>
      </w:pPr>
    </w:p>
    <w:p w:rsidR="002152BD" w:rsidRDefault="002152BD" w:rsidP="002152BD">
      <w:pPr>
        <w:spacing w:line="322" w:lineRule="exact"/>
        <w:ind w:left="611" w:right="611"/>
        <w:jc w:val="center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обучающимися</w:t>
      </w:r>
    </w:p>
    <w:p w:rsidR="002152BD" w:rsidRDefault="002152BD" w:rsidP="002152BD">
      <w:pPr>
        <w:ind w:left="734" w:right="730" w:hanging="6"/>
        <w:jc w:val="center"/>
        <w:rPr>
          <w:b/>
          <w:sz w:val="28"/>
        </w:rPr>
      </w:pPr>
      <w:r w:rsidRPr="00EF01A8">
        <w:rPr>
          <w:b/>
          <w:sz w:val="28"/>
        </w:rPr>
        <w:t xml:space="preserve">с интеллектуальными нарушениями </w:t>
      </w:r>
      <w:r>
        <w:rPr>
          <w:b/>
          <w:sz w:val="28"/>
        </w:rPr>
        <w:t>планируемых результатов 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«Чтение»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2152BD" w:rsidRDefault="002152BD" w:rsidP="002152BD">
      <w:pPr>
        <w:pStyle w:val="a3"/>
        <w:spacing w:before="242" w:line="276" w:lineRule="auto"/>
        <w:ind w:left="978" w:right="271" w:firstLine="720"/>
      </w:pPr>
      <w:r>
        <w:t>Оценка личностных результатов предполагает, прежде всего,</w:t>
      </w:r>
      <w:r>
        <w:rPr>
          <w:spacing w:val="1"/>
        </w:rPr>
        <w:t xml:space="preserve"> </w:t>
      </w:r>
      <w:r>
        <w:t xml:space="preserve">оценку </w:t>
      </w:r>
      <w:proofErr w:type="gramStart"/>
      <w:r>
        <w:t>продвижения</w:t>
      </w:r>
      <w:proofErr w:type="gramEnd"/>
      <w:r>
        <w:t xml:space="preserve"> обучающегося в овладении социальными</w:t>
      </w:r>
      <w:r>
        <w:rPr>
          <w:spacing w:val="1"/>
        </w:rPr>
        <w:t xml:space="preserve"> </w:t>
      </w:r>
      <w:r>
        <w:t>(жизненными) компетенциями, может быть представлена в условных</w:t>
      </w:r>
      <w:r>
        <w:rPr>
          <w:spacing w:val="-67"/>
        </w:rPr>
        <w:t xml:space="preserve"> </w:t>
      </w:r>
      <w:r>
        <w:t>единицах: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spacing w:before="201"/>
        <w:ind w:left="978" w:hanging="329"/>
        <w:rPr>
          <w:rFonts w:ascii="Symbol" w:hAnsi="Symbol"/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ind w:left="978" w:hanging="329"/>
        <w:rPr>
          <w:rFonts w:ascii="Symbol" w:hAnsi="Symbol"/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spacing w:before="159"/>
        <w:ind w:left="978" w:hanging="329"/>
        <w:rPr>
          <w:rFonts w:ascii="Symbol" w:hAnsi="Symbol"/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2152BD" w:rsidRDefault="002152BD" w:rsidP="002152BD">
      <w:pPr>
        <w:pStyle w:val="a5"/>
        <w:numPr>
          <w:ilvl w:val="0"/>
          <w:numId w:val="1"/>
        </w:numPr>
        <w:tabs>
          <w:tab w:val="left" w:pos="979"/>
        </w:tabs>
        <w:ind w:left="978" w:hanging="329"/>
        <w:rPr>
          <w:rFonts w:ascii="Symbol" w:hAnsi="Symbol"/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2152BD" w:rsidRDefault="002152BD" w:rsidP="002152BD">
      <w:pPr>
        <w:pStyle w:val="a3"/>
        <w:spacing w:before="6"/>
        <w:rPr>
          <w:sz w:val="34"/>
        </w:rPr>
      </w:pPr>
    </w:p>
    <w:p w:rsidR="002152BD" w:rsidRDefault="002152BD" w:rsidP="002152BD">
      <w:pPr>
        <w:ind w:left="611" w:right="611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2152BD" w:rsidRDefault="002152BD" w:rsidP="002152BD">
      <w:pPr>
        <w:pStyle w:val="a3"/>
        <w:spacing w:before="2"/>
        <w:rPr>
          <w:b/>
          <w:sz w:val="25"/>
        </w:rPr>
      </w:pPr>
    </w:p>
    <w:p w:rsidR="002152BD" w:rsidRDefault="002152BD" w:rsidP="002152BD">
      <w:pPr>
        <w:pStyle w:val="a3"/>
        <w:spacing w:before="0" w:line="360" w:lineRule="auto"/>
        <w:ind w:left="258" w:firstLine="707"/>
      </w:pP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текущий</w:t>
      </w:r>
      <w:r>
        <w:rPr>
          <w:spacing w:val="-12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«Чтение»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или фронтально.</w:t>
      </w:r>
    </w:p>
    <w:p w:rsidR="002152BD" w:rsidRDefault="002152BD" w:rsidP="002152BD">
      <w:pPr>
        <w:pStyle w:val="a3"/>
        <w:spacing w:before="0" w:line="321" w:lineRule="exact"/>
        <w:ind w:left="1036"/>
      </w:pP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внимание:</w:t>
      </w:r>
    </w:p>
    <w:p w:rsidR="002152BD" w:rsidRDefault="002152BD" w:rsidP="002152BD">
      <w:pPr>
        <w:pStyle w:val="a3"/>
        <w:spacing w:before="161" w:line="343" w:lineRule="auto"/>
        <w:ind w:left="258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2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(полно,</w:t>
      </w:r>
      <w:r>
        <w:rPr>
          <w:spacing w:val="1"/>
        </w:rPr>
        <w:t xml:space="preserve"> </w:t>
      </w:r>
      <w:r>
        <w:t>кратко,</w:t>
      </w:r>
      <w:r>
        <w:rPr>
          <w:spacing w:val="-67"/>
        </w:rPr>
        <w:t xml:space="preserve"> </w:t>
      </w:r>
      <w:r>
        <w:t>выборочно);</w:t>
      </w:r>
    </w:p>
    <w:p w:rsidR="002152BD" w:rsidRDefault="002152BD" w:rsidP="002152BD">
      <w:pPr>
        <w:pStyle w:val="a3"/>
        <w:spacing w:before="23" w:line="343" w:lineRule="auto"/>
        <w:ind w:left="258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выразительное</w:t>
      </w:r>
      <w:r>
        <w:rPr>
          <w:spacing w:val="14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наизусть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материале</w:t>
      </w:r>
      <w:r>
        <w:rPr>
          <w:spacing w:val="13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программных произведений;</w:t>
      </w:r>
    </w:p>
    <w:p w:rsidR="002152BD" w:rsidRDefault="002152BD" w:rsidP="002152BD">
      <w:pPr>
        <w:pStyle w:val="a3"/>
        <w:spacing w:before="23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  <w:spacing w:val="2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2152BD" w:rsidRDefault="002152BD" w:rsidP="002152BD">
      <w:pPr>
        <w:pStyle w:val="a3"/>
        <w:tabs>
          <w:tab w:val="left" w:pos="1048"/>
        </w:tabs>
        <w:spacing w:before="145"/>
        <w:ind w:left="686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знание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произведений.</w:t>
      </w:r>
    </w:p>
    <w:p w:rsidR="002152BD" w:rsidRDefault="002152BD" w:rsidP="002152BD">
      <w:pPr>
        <w:pStyle w:val="a3"/>
        <w:tabs>
          <w:tab w:val="left" w:pos="2868"/>
        </w:tabs>
        <w:spacing w:before="148" w:line="360" w:lineRule="auto"/>
        <w:ind w:left="258" w:right="255" w:firstLine="847"/>
      </w:pPr>
      <w:r>
        <w:rPr>
          <w:b/>
          <w:i/>
        </w:rPr>
        <w:t>Оценка</w:t>
      </w:r>
      <w:r>
        <w:rPr>
          <w:b/>
          <w:i/>
          <w:spacing w:val="65"/>
        </w:rPr>
        <w:t xml:space="preserve"> </w:t>
      </w:r>
      <w:r>
        <w:rPr>
          <w:b/>
          <w:i/>
        </w:rPr>
        <w:t>«5»</w:t>
      </w:r>
      <w:r>
        <w:rPr>
          <w:b/>
          <w:i/>
        </w:rPr>
        <w:tab/>
      </w:r>
      <w:r>
        <w:t>-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он: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целыми</w:t>
      </w:r>
      <w:r>
        <w:rPr>
          <w:spacing w:val="-67"/>
        </w:rPr>
        <w:t xml:space="preserve"> </w:t>
      </w:r>
      <w:r>
        <w:lastRenderedPageBreak/>
        <w:t>словами</w:t>
      </w:r>
      <w:r>
        <w:rPr>
          <w:spacing w:val="66"/>
        </w:rPr>
        <w:t xml:space="preserve"> </w:t>
      </w:r>
      <w:r>
        <w:t>правильно,</w:t>
      </w:r>
      <w:r>
        <w:rPr>
          <w:spacing w:val="63"/>
        </w:rPr>
        <w:t xml:space="preserve"> </w:t>
      </w:r>
      <w:r>
        <w:t>с</w:t>
      </w:r>
      <w:r>
        <w:rPr>
          <w:spacing w:val="67"/>
        </w:rPr>
        <w:t xml:space="preserve"> </w:t>
      </w:r>
      <w:proofErr w:type="gramStart"/>
      <w:r>
        <w:t>1  –</w:t>
      </w:r>
      <w:proofErr w:type="gramEnd"/>
      <w:r>
        <w:rPr>
          <w:spacing w:val="68"/>
        </w:rPr>
        <w:t xml:space="preserve"> </w:t>
      </w:r>
      <w:r>
        <w:t>2</w:t>
      </w:r>
      <w:r>
        <w:rPr>
          <w:spacing w:val="67"/>
        </w:rPr>
        <w:t xml:space="preserve"> </w:t>
      </w:r>
      <w:r>
        <w:t>самостоятельно</w:t>
      </w:r>
      <w:r>
        <w:rPr>
          <w:spacing w:val="67"/>
        </w:rPr>
        <w:t xml:space="preserve"> </w:t>
      </w:r>
      <w:r>
        <w:t>исправленными</w:t>
      </w:r>
      <w:r>
        <w:rPr>
          <w:spacing w:val="67"/>
        </w:rPr>
        <w:t xml:space="preserve"> </w:t>
      </w:r>
      <w:r>
        <w:t>ошибками;</w:t>
      </w:r>
    </w:p>
    <w:p w:rsidR="002152BD" w:rsidRDefault="002152BD" w:rsidP="002152BD">
      <w:pPr>
        <w:spacing w:line="360" w:lineRule="auto"/>
        <w:sectPr w:rsidR="002152BD">
          <w:pgSz w:w="11910" w:h="16840"/>
          <w:pgMar w:top="1060" w:right="1160" w:bottom="1680" w:left="1160" w:header="0" w:footer="1402" w:gutter="0"/>
          <w:cols w:space="720"/>
        </w:sectPr>
      </w:pPr>
    </w:p>
    <w:p w:rsidR="002152BD" w:rsidRDefault="002152BD" w:rsidP="002152BD">
      <w:pPr>
        <w:pStyle w:val="a3"/>
        <w:spacing w:before="74" w:line="360" w:lineRule="auto"/>
        <w:ind w:left="258" w:right="257"/>
        <w:jc w:val="both"/>
      </w:pPr>
      <w:r>
        <w:lastRenderedPageBreak/>
        <w:t>читает выразительно, с соблюдением синтаксических и смысловых пауз,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ударений;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полно, правильно, последовательно; твёрдо знает наизусть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стихотворения и читает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выразительно.</w:t>
      </w:r>
    </w:p>
    <w:p w:rsidR="002152BD" w:rsidRDefault="002152BD" w:rsidP="002152BD">
      <w:pPr>
        <w:pStyle w:val="a3"/>
        <w:spacing w:before="1" w:line="360" w:lineRule="auto"/>
        <w:ind w:left="258" w:right="254" w:firstLine="707"/>
        <w:jc w:val="both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-10"/>
        </w:rPr>
        <w:t xml:space="preserve"> </w:t>
      </w:r>
      <w:r>
        <w:t>некоторые</w:t>
      </w:r>
      <w:r>
        <w:rPr>
          <w:spacing w:val="-11"/>
        </w:rPr>
        <w:t xml:space="preserve"> </w:t>
      </w:r>
      <w:r>
        <w:t>трудные</w:t>
      </w:r>
      <w:r>
        <w:rPr>
          <w:spacing w:val="-9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слогам;</w:t>
      </w:r>
      <w:r>
        <w:rPr>
          <w:spacing w:val="-8"/>
        </w:rPr>
        <w:t xml:space="preserve"> </w:t>
      </w:r>
      <w:r>
        <w:t>допускает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ударений,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исправляет их самостоятельно или с незначительной помощью учителя;</w:t>
      </w:r>
      <w:r>
        <w:rPr>
          <w:spacing w:val="1"/>
        </w:rPr>
        <w:t xml:space="preserve"> </w:t>
      </w:r>
      <w:r>
        <w:t>допускает при чтении наизусть 1-2 самостоятельно исправляемые ошибки;</w:t>
      </w:r>
      <w:r>
        <w:rPr>
          <w:spacing w:val="1"/>
        </w:rPr>
        <w:t xml:space="preserve"> </w:t>
      </w:r>
      <w:r>
        <w:t>читает</w:t>
      </w:r>
      <w:r>
        <w:rPr>
          <w:spacing w:val="-5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выразительно.</w:t>
      </w:r>
    </w:p>
    <w:p w:rsidR="002152BD" w:rsidRDefault="002152BD" w:rsidP="002152BD">
      <w:pPr>
        <w:pStyle w:val="a3"/>
        <w:spacing w:before="1" w:line="360" w:lineRule="auto"/>
        <w:ind w:left="258" w:right="255" w:firstLine="777"/>
        <w:jc w:val="both"/>
      </w:pPr>
      <w:r>
        <w:rPr>
          <w:b/>
          <w:i/>
        </w:rPr>
        <w:t xml:space="preserve">Оценка «3» </w:t>
      </w:r>
      <w:r>
        <w:rPr>
          <w:b/>
        </w:rPr>
        <w:t xml:space="preserve">- </w:t>
      </w:r>
      <w:r>
        <w:t>ставится обучающемуся, если он читает, в основном,</w:t>
      </w:r>
      <w:r>
        <w:rPr>
          <w:spacing w:val="1"/>
        </w:rPr>
        <w:t xml:space="preserve"> </w:t>
      </w:r>
      <w:r>
        <w:t>целыми словами, трудные слова – по слогам; допускает 3-4 ошибки при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ударений; отвечает на вопросы и пересказывает содержание прочитанного</w:t>
      </w:r>
      <w:r>
        <w:rPr>
          <w:spacing w:val="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учителя;</w:t>
      </w:r>
      <w:r>
        <w:rPr>
          <w:spacing w:val="-16"/>
        </w:rPr>
        <w:t xml:space="preserve"> </w:t>
      </w:r>
      <w:r>
        <w:t>обнаруживает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наизусть</w:t>
      </w:r>
      <w:r>
        <w:rPr>
          <w:spacing w:val="-16"/>
        </w:rPr>
        <w:t xml:space="preserve"> </w:t>
      </w:r>
      <w:r>
        <w:t>нетвёрдое</w:t>
      </w:r>
      <w:r>
        <w:rPr>
          <w:spacing w:val="-17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текста.</w:t>
      </w:r>
    </w:p>
    <w:p w:rsidR="002152BD" w:rsidRDefault="002152BD" w:rsidP="002152BD">
      <w:pPr>
        <w:spacing w:line="321" w:lineRule="exact"/>
        <w:ind w:left="966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ставится.</w:t>
      </w:r>
    </w:p>
    <w:p w:rsidR="002152BD" w:rsidRDefault="002152BD" w:rsidP="002152BD">
      <w:pPr>
        <w:spacing w:line="321" w:lineRule="exact"/>
        <w:jc w:val="both"/>
        <w:rPr>
          <w:sz w:val="28"/>
        </w:rPr>
        <w:sectPr w:rsidR="002152BD">
          <w:pgSz w:w="11910" w:h="16840"/>
          <w:pgMar w:top="1040" w:right="1160" w:bottom="1680" w:left="1160" w:header="0" w:footer="1402" w:gutter="0"/>
          <w:cols w:space="720"/>
        </w:sectPr>
      </w:pPr>
    </w:p>
    <w:p w:rsidR="002152BD" w:rsidRDefault="002152BD" w:rsidP="002152BD">
      <w:pPr>
        <w:pStyle w:val="1"/>
        <w:tabs>
          <w:tab w:val="left" w:pos="3264"/>
          <w:tab w:val="left" w:pos="3265"/>
        </w:tabs>
        <w:spacing w:before="74"/>
        <w:ind w:left="2548"/>
      </w:pPr>
      <w:bookmarkStart w:id="0" w:name="_bookmark1"/>
      <w:bookmarkEnd w:id="0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2152BD" w:rsidRDefault="002152BD" w:rsidP="002152BD">
      <w:pPr>
        <w:pStyle w:val="a3"/>
        <w:spacing w:before="10"/>
        <w:rPr>
          <w:b/>
          <w:sz w:val="29"/>
        </w:rPr>
      </w:pPr>
    </w:p>
    <w:p w:rsidR="002152BD" w:rsidRDefault="002152BD" w:rsidP="002152BD">
      <w:pPr>
        <w:pStyle w:val="a3"/>
        <w:spacing w:before="0" w:line="360" w:lineRule="auto"/>
        <w:ind w:left="258" w:right="258" w:firstLine="707"/>
        <w:jc w:val="both"/>
      </w:pP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сознательного,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чтения.</w:t>
      </w:r>
    </w:p>
    <w:p w:rsidR="002152BD" w:rsidRDefault="002152BD" w:rsidP="002152BD">
      <w:pPr>
        <w:pStyle w:val="a3"/>
        <w:spacing w:before="0" w:line="360" w:lineRule="auto"/>
        <w:ind w:left="258" w:right="253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понимания</w:t>
      </w:r>
      <w:proofErr w:type="gramEnd"/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главной мысли произведения, осознание последовательности, причинности</w:t>
      </w:r>
      <w:r>
        <w:rPr>
          <w:spacing w:val="-67"/>
        </w:rPr>
        <w:t xml:space="preserve"> </w:t>
      </w:r>
      <w:r>
        <w:t>и смысла читаемого, деление текста на законченные по смыслу части 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заглавиям,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заглавий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коллективное составление плана. Для развития устной речи 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5"/>
        </w:rPr>
        <w:t xml:space="preserve"> </w:t>
      </w:r>
      <w:r>
        <w:t>басен.</w:t>
      </w:r>
    </w:p>
    <w:p w:rsidR="002152BD" w:rsidRDefault="002152BD" w:rsidP="002152BD">
      <w:pPr>
        <w:pStyle w:val="a3"/>
        <w:spacing w:before="0" w:line="360" w:lineRule="auto"/>
        <w:ind w:left="258" w:right="1181" w:firstLine="707"/>
        <w:jc w:val="both"/>
      </w:pPr>
      <w:r>
        <w:rPr>
          <w:color w:val="1A1A1A"/>
        </w:rPr>
        <w:t>В процессе обучения целесообразно использовать следующие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методы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и приемы:</w:t>
      </w:r>
    </w:p>
    <w:p w:rsidR="002152BD" w:rsidRDefault="002152BD" w:rsidP="002152BD">
      <w:pPr>
        <w:pStyle w:val="a3"/>
        <w:spacing w:before="1"/>
        <w:ind w:left="686"/>
        <w:jc w:val="both"/>
      </w:pPr>
      <w:r>
        <w:rPr>
          <w:rFonts w:ascii="Calibri" w:hAnsi="Calibri"/>
          <w:color w:val="1A1A1A"/>
        </w:rPr>
        <w:t>−</w:t>
      </w:r>
      <w:r>
        <w:rPr>
          <w:rFonts w:ascii="Calibri" w:hAnsi="Calibri"/>
          <w:color w:val="1A1A1A"/>
          <w:spacing w:val="23"/>
        </w:rPr>
        <w:t xml:space="preserve"> </w:t>
      </w:r>
      <w:r>
        <w:rPr>
          <w:color w:val="1A1A1A"/>
        </w:rPr>
        <w:t>словесный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метод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(рассказ,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беседа,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работа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учебником);</w:t>
      </w:r>
    </w:p>
    <w:p w:rsidR="002152BD" w:rsidRDefault="002152BD" w:rsidP="002152BD">
      <w:pPr>
        <w:pStyle w:val="a3"/>
        <w:spacing w:before="145"/>
        <w:ind w:left="686"/>
        <w:jc w:val="both"/>
      </w:pPr>
      <w:r>
        <w:rPr>
          <w:rFonts w:ascii="Calibri" w:hAnsi="Calibri"/>
          <w:color w:val="1A1A1A"/>
        </w:rPr>
        <w:t>−</w:t>
      </w:r>
      <w:r>
        <w:rPr>
          <w:rFonts w:ascii="Calibri" w:hAnsi="Calibri"/>
          <w:color w:val="1A1A1A"/>
          <w:spacing w:val="21"/>
        </w:rPr>
        <w:t xml:space="preserve"> </w:t>
      </w:r>
      <w:r>
        <w:rPr>
          <w:color w:val="1A1A1A"/>
        </w:rPr>
        <w:t>наглядный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метод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(метод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иллюстраций,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метод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демонстраций,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схемы);</w:t>
      </w:r>
    </w:p>
    <w:p w:rsidR="002152BD" w:rsidRDefault="002152BD" w:rsidP="002152BD">
      <w:pPr>
        <w:pStyle w:val="a3"/>
        <w:spacing w:before="145" w:line="343" w:lineRule="auto"/>
        <w:ind w:left="258" w:right="430" w:firstLine="427"/>
        <w:jc w:val="both"/>
      </w:pPr>
      <w:r>
        <w:rPr>
          <w:rFonts w:ascii="Calibri" w:hAnsi="Calibri"/>
          <w:color w:val="1A1A1A"/>
        </w:rPr>
        <w:t>−</w:t>
      </w:r>
      <w:r>
        <w:rPr>
          <w:rFonts w:ascii="Calibri" w:hAnsi="Calibri"/>
          <w:color w:val="1A1A1A"/>
          <w:spacing w:val="1"/>
        </w:rPr>
        <w:t xml:space="preserve"> </w:t>
      </w:r>
      <w:r>
        <w:rPr>
          <w:color w:val="1A1A1A"/>
        </w:rPr>
        <w:t>практический метод (упражнения, практическая работа, пересказ по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картинному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плану,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выборочное чтение);</w:t>
      </w:r>
    </w:p>
    <w:p w:rsidR="002152BD" w:rsidRDefault="002152BD" w:rsidP="002152BD">
      <w:pPr>
        <w:pStyle w:val="a3"/>
        <w:spacing w:before="23"/>
        <w:ind w:left="686"/>
        <w:jc w:val="both"/>
      </w:pPr>
      <w:r>
        <w:rPr>
          <w:rFonts w:ascii="Calibri" w:hAnsi="Calibri"/>
          <w:color w:val="1A1A1A"/>
        </w:rPr>
        <w:t>−</w:t>
      </w:r>
      <w:r>
        <w:rPr>
          <w:rFonts w:ascii="Calibri" w:hAnsi="Calibri"/>
          <w:color w:val="1A1A1A"/>
          <w:spacing w:val="20"/>
        </w:rPr>
        <w:t xml:space="preserve"> </w:t>
      </w:r>
      <w:r>
        <w:rPr>
          <w:color w:val="1A1A1A"/>
        </w:rPr>
        <w:t>репродуктивный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метод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(работа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алгоритму).</w:t>
      </w:r>
    </w:p>
    <w:p w:rsidR="002152BD" w:rsidRDefault="002152BD" w:rsidP="002152BD">
      <w:pPr>
        <w:pStyle w:val="a3"/>
        <w:spacing w:before="146"/>
        <w:ind w:left="3494"/>
        <w:jc w:val="both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2152BD" w:rsidRDefault="002152BD" w:rsidP="002152BD">
      <w:pPr>
        <w:pStyle w:val="a3"/>
        <w:spacing w:before="1" w:after="1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5045"/>
        <w:gridCol w:w="1956"/>
        <w:gridCol w:w="1718"/>
      </w:tblGrid>
      <w:tr w:rsidR="002152BD" w:rsidTr="00A94E36">
        <w:trPr>
          <w:trHeight w:val="856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14"/>
              <w:ind w:left="19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152BD" w:rsidRDefault="002152BD" w:rsidP="00A94E36">
            <w:pPr>
              <w:pStyle w:val="TableParagraph"/>
              <w:spacing w:before="139"/>
              <w:ind w:left="15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45" w:type="dxa"/>
          </w:tcPr>
          <w:p w:rsidR="002152BD" w:rsidRDefault="002152BD" w:rsidP="00A94E36">
            <w:pPr>
              <w:pStyle w:val="TableParagraph"/>
              <w:spacing w:before="220"/>
              <w:ind w:left="1303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4"/>
              <w:ind w:left="364" w:right="3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2152BD" w:rsidRDefault="002152BD" w:rsidP="00A94E36">
            <w:pPr>
              <w:pStyle w:val="TableParagraph"/>
              <w:spacing w:before="139"/>
              <w:ind w:left="353" w:right="3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4"/>
              <w:ind w:left="157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Контрольные</w:t>
            </w:r>
            <w:proofErr w:type="spellEnd"/>
          </w:p>
          <w:p w:rsidR="002152BD" w:rsidRDefault="002152BD" w:rsidP="00A94E36">
            <w:pPr>
              <w:pStyle w:val="TableParagraph"/>
              <w:spacing w:before="139"/>
              <w:ind w:left="145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</w:tr>
      <w:tr w:rsidR="002152BD" w:rsidTr="00A94E36">
        <w:trPr>
          <w:trHeight w:val="446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15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45" w:type="dxa"/>
          </w:tcPr>
          <w:p w:rsidR="002152BD" w:rsidRDefault="002152BD" w:rsidP="00A94E36">
            <w:pPr>
              <w:pStyle w:val="TableParagraph"/>
              <w:spacing w:before="15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жизнь</w:t>
            </w:r>
            <w:proofErr w:type="spellEnd"/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5"/>
              <w:ind w:left="8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5"/>
              <w:ind w:left="152" w:right="132"/>
              <w:jc w:val="center"/>
              <w:rPr>
                <w:sz w:val="24"/>
              </w:rPr>
            </w:pPr>
          </w:p>
        </w:tc>
      </w:tr>
      <w:tr w:rsidR="002152BD" w:rsidTr="00A94E36">
        <w:trPr>
          <w:trHeight w:val="443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13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45" w:type="dxa"/>
          </w:tcPr>
          <w:p w:rsidR="002152BD" w:rsidRDefault="002152BD" w:rsidP="00A94E36">
            <w:pPr>
              <w:pStyle w:val="TableParagraph"/>
              <w:spacing w:before="13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Время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листьям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опадать</w:t>
            </w:r>
            <w:proofErr w:type="spellEnd"/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3"/>
              <w:ind w:left="8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3"/>
              <w:ind w:left="152" w:right="132"/>
              <w:jc w:val="center"/>
              <w:rPr>
                <w:sz w:val="24"/>
              </w:rPr>
            </w:pPr>
          </w:p>
        </w:tc>
      </w:tr>
      <w:tr w:rsidR="002152BD" w:rsidTr="00A94E36">
        <w:trPr>
          <w:trHeight w:val="443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13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45" w:type="dxa"/>
          </w:tcPr>
          <w:p w:rsidR="002152BD" w:rsidRDefault="002152BD" w:rsidP="00A94E36">
            <w:pPr>
              <w:pStyle w:val="TableParagraph"/>
              <w:spacing w:before="13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Делу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потехе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 xml:space="preserve">            4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3"/>
              <w:ind w:left="152" w:right="132"/>
              <w:jc w:val="center"/>
              <w:rPr>
                <w:sz w:val="24"/>
              </w:rPr>
            </w:pPr>
          </w:p>
        </w:tc>
      </w:tr>
      <w:tr w:rsidR="002152BD" w:rsidTr="00A94E36">
        <w:trPr>
          <w:trHeight w:val="443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13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45" w:type="dxa"/>
          </w:tcPr>
          <w:p w:rsidR="002152BD" w:rsidRDefault="002152BD" w:rsidP="00A94E36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3"/>
              <w:ind w:left="86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3"/>
              <w:ind w:left="152" w:right="132"/>
              <w:jc w:val="center"/>
              <w:rPr>
                <w:sz w:val="24"/>
              </w:rPr>
            </w:pPr>
          </w:p>
        </w:tc>
      </w:tr>
      <w:tr w:rsidR="002152BD" w:rsidTr="00A94E36">
        <w:trPr>
          <w:trHeight w:val="443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13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45" w:type="dxa"/>
          </w:tcPr>
          <w:p w:rsidR="002152BD" w:rsidRPr="002152BD" w:rsidRDefault="002152BD" w:rsidP="00A94E36">
            <w:pPr>
              <w:pStyle w:val="TableParagraph"/>
              <w:spacing w:before="13"/>
              <w:ind w:left="14"/>
              <w:rPr>
                <w:sz w:val="24"/>
                <w:lang w:val="ru-RU"/>
              </w:rPr>
            </w:pPr>
            <w:r w:rsidRPr="002152BD">
              <w:rPr>
                <w:sz w:val="24"/>
                <w:lang w:val="ru-RU"/>
              </w:rPr>
              <w:t>Жизнь</w:t>
            </w:r>
            <w:r w:rsidRPr="002152BD">
              <w:rPr>
                <w:spacing w:val="-1"/>
                <w:sz w:val="24"/>
                <w:lang w:val="ru-RU"/>
              </w:rPr>
              <w:t xml:space="preserve"> </w:t>
            </w:r>
            <w:r w:rsidRPr="002152BD">
              <w:rPr>
                <w:sz w:val="24"/>
                <w:lang w:val="ru-RU"/>
              </w:rPr>
              <w:t>дана</w:t>
            </w:r>
            <w:r w:rsidRPr="002152BD">
              <w:rPr>
                <w:spacing w:val="-5"/>
                <w:sz w:val="24"/>
                <w:lang w:val="ru-RU"/>
              </w:rPr>
              <w:t xml:space="preserve"> </w:t>
            </w:r>
            <w:r w:rsidRPr="002152BD">
              <w:rPr>
                <w:sz w:val="24"/>
                <w:lang w:val="ru-RU"/>
              </w:rPr>
              <w:t>на</w:t>
            </w:r>
            <w:r w:rsidRPr="002152BD">
              <w:rPr>
                <w:spacing w:val="-2"/>
                <w:sz w:val="24"/>
                <w:lang w:val="ru-RU"/>
              </w:rPr>
              <w:t xml:space="preserve"> </w:t>
            </w:r>
            <w:r w:rsidRPr="002152BD">
              <w:rPr>
                <w:sz w:val="24"/>
                <w:lang w:val="ru-RU"/>
              </w:rPr>
              <w:t>добрые</w:t>
            </w:r>
            <w:r w:rsidRPr="002152BD">
              <w:rPr>
                <w:spacing w:val="-1"/>
                <w:sz w:val="24"/>
                <w:lang w:val="ru-RU"/>
              </w:rPr>
              <w:t xml:space="preserve"> </w:t>
            </w:r>
            <w:r w:rsidRPr="002152BD">
              <w:rPr>
                <w:sz w:val="24"/>
                <w:lang w:val="ru-RU"/>
              </w:rPr>
              <w:t>дела</w:t>
            </w:r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3"/>
              <w:ind w:left="9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3"/>
              <w:ind w:left="152" w:right="132"/>
              <w:jc w:val="center"/>
              <w:rPr>
                <w:sz w:val="24"/>
              </w:rPr>
            </w:pPr>
          </w:p>
        </w:tc>
      </w:tr>
      <w:tr w:rsidR="002152BD" w:rsidTr="00A94E36">
        <w:trPr>
          <w:trHeight w:val="446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15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45" w:type="dxa"/>
          </w:tcPr>
          <w:p w:rsidR="002152BD" w:rsidRDefault="002152BD" w:rsidP="00A94E36">
            <w:pPr>
              <w:pStyle w:val="TableParagraph"/>
              <w:spacing w:before="15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Весёлые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истории</w:t>
            </w:r>
            <w:proofErr w:type="spellEnd"/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5"/>
              <w:ind w:left="9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5"/>
              <w:ind w:left="152" w:right="132"/>
              <w:jc w:val="center"/>
              <w:rPr>
                <w:sz w:val="24"/>
              </w:rPr>
            </w:pPr>
          </w:p>
        </w:tc>
      </w:tr>
    </w:tbl>
    <w:p w:rsidR="002152BD" w:rsidRDefault="002152BD" w:rsidP="002152BD">
      <w:pPr>
        <w:jc w:val="center"/>
        <w:rPr>
          <w:sz w:val="24"/>
        </w:rPr>
        <w:sectPr w:rsidR="002152BD">
          <w:pgSz w:w="11910" w:h="16840"/>
          <w:pgMar w:top="1040" w:right="1160" w:bottom="1680" w:left="1160" w:header="0" w:footer="140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5045"/>
        <w:gridCol w:w="1956"/>
        <w:gridCol w:w="1718"/>
      </w:tblGrid>
      <w:tr w:rsidR="002152BD" w:rsidTr="00A94E36">
        <w:trPr>
          <w:trHeight w:val="443"/>
        </w:trPr>
        <w:tc>
          <w:tcPr>
            <w:tcW w:w="626" w:type="dxa"/>
          </w:tcPr>
          <w:p w:rsidR="002152BD" w:rsidRDefault="002152BD" w:rsidP="00A94E36">
            <w:pPr>
              <w:pStyle w:val="TableParagraph"/>
              <w:spacing w:before="7"/>
              <w:ind w:left="163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5045" w:type="dxa"/>
          </w:tcPr>
          <w:p w:rsidR="002152BD" w:rsidRDefault="002152BD" w:rsidP="00A94E36">
            <w:pPr>
              <w:pStyle w:val="TableParagraph"/>
              <w:spacing w:before="7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Лето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пришло</w:t>
            </w:r>
            <w:proofErr w:type="spellEnd"/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7"/>
              <w:ind w:left="364" w:right="3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7"/>
              <w:ind w:left="152" w:right="132"/>
              <w:jc w:val="center"/>
              <w:rPr>
                <w:sz w:val="24"/>
              </w:rPr>
            </w:pPr>
          </w:p>
        </w:tc>
      </w:tr>
      <w:tr w:rsidR="002152BD" w:rsidTr="00A94E36">
        <w:trPr>
          <w:trHeight w:val="443"/>
        </w:trPr>
        <w:tc>
          <w:tcPr>
            <w:tcW w:w="5671" w:type="dxa"/>
            <w:gridSpan w:val="2"/>
          </w:tcPr>
          <w:p w:rsidR="002152BD" w:rsidRDefault="002152BD" w:rsidP="00A94E36">
            <w:pPr>
              <w:pStyle w:val="TableParagraph"/>
              <w:spacing w:before="10"/>
              <w:ind w:left="0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956" w:type="dxa"/>
          </w:tcPr>
          <w:p w:rsidR="002152BD" w:rsidRDefault="002152BD" w:rsidP="00A94E36">
            <w:pPr>
              <w:pStyle w:val="TableParagraph"/>
              <w:spacing w:before="10"/>
              <w:ind w:left="364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718" w:type="dxa"/>
          </w:tcPr>
          <w:p w:rsidR="002152BD" w:rsidRDefault="002152BD" w:rsidP="00A94E36">
            <w:pPr>
              <w:pStyle w:val="TableParagraph"/>
              <w:spacing w:before="10"/>
              <w:ind w:left="155" w:right="132"/>
              <w:jc w:val="center"/>
              <w:rPr>
                <w:b/>
                <w:sz w:val="24"/>
              </w:rPr>
            </w:pPr>
          </w:p>
        </w:tc>
      </w:tr>
    </w:tbl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/>
    <w:p w:rsidR="002152BD" w:rsidRDefault="002152BD">
      <w:r w:rsidRPr="002152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lena\OneDrive\Изображения\Сканы\Скан_2023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OneDrive\Изображения\Сканы\Скан_2023110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15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B40" w:rsidRDefault="002152BD">
    <w:pPr>
      <w:pStyle w:val="a3"/>
      <w:spacing w:before="0"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pt;margin-top:756.8pt;width:11.6pt;height:13.05pt;z-index:-251657216;mso-position-horizontal-relative:page;mso-position-vertical-relative:page" filled="f" stroked="f">
          <v:textbox inset="0,0,0,0">
            <w:txbxContent>
              <w:p w:rsidR="001A2B40" w:rsidRDefault="002152BD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E290E"/>
    <w:multiLevelType w:val="hybridMultilevel"/>
    <w:tmpl w:val="8C9CA214"/>
    <w:lvl w:ilvl="0" w:tplc="64E4E7BC">
      <w:numFmt w:val="bullet"/>
      <w:lvlText w:val=""/>
      <w:lvlJc w:val="left"/>
      <w:pPr>
        <w:ind w:left="258" w:hanging="293"/>
      </w:pPr>
      <w:rPr>
        <w:rFonts w:hint="default"/>
        <w:w w:val="100"/>
        <w:lang w:val="ru-RU" w:eastAsia="en-US" w:bidi="ar-SA"/>
      </w:rPr>
    </w:lvl>
    <w:lvl w:ilvl="1" w:tplc="9A0C5D40">
      <w:numFmt w:val="bullet"/>
      <w:lvlText w:val="•"/>
      <w:lvlJc w:val="left"/>
      <w:pPr>
        <w:ind w:left="1192" w:hanging="293"/>
      </w:pPr>
      <w:rPr>
        <w:rFonts w:hint="default"/>
        <w:lang w:val="ru-RU" w:eastAsia="en-US" w:bidi="ar-SA"/>
      </w:rPr>
    </w:lvl>
    <w:lvl w:ilvl="2" w:tplc="F7729888">
      <w:numFmt w:val="bullet"/>
      <w:lvlText w:val="•"/>
      <w:lvlJc w:val="left"/>
      <w:pPr>
        <w:ind w:left="2125" w:hanging="293"/>
      </w:pPr>
      <w:rPr>
        <w:rFonts w:hint="default"/>
        <w:lang w:val="ru-RU" w:eastAsia="en-US" w:bidi="ar-SA"/>
      </w:rPr>
    </w:lvl>
    <w:lvl w:ilvl="3" w:tplc="4522B4F4">
      <w:numFmt w:val="bullet"/>
      <w:lvlText w:val="•"/>
      <w:lvlJc w:val="left"/>
      <w:pPr>
        <w:ind w:left="3057" w:hanging="293"/>
      </w:pPr>
      <w:rPr>
        <w:rFonts w:hint="default"/>
        <w:lang w:val="ru-RU" w:eastAsia="en-US" w:bidi="ar-SA"/>
      </w:rPr>
    </w:lvl>
    <w:lvl w:ilvl="4" w:tplc="A5CAA06C">
      <w:numFmt w:val="bullet"/>
      <w:lvlText w:val="•"/>
      <w:lvlJc w:val="left"/>
      <w:pPr>
        <w:ind w:left="3990" w:hanging="293"/>
      </w:pPr>
      <w:rPr>
        <w:rFonts w:hint="default"/>
        <w:lang w:val="ru-RU" w:eastAsia="en-US" w:bidi="ar-SA"/>
      </w:rPr>
    </w:lvl>
    <w:lvl w:ilvl="5" w:tplc="E69E01EC">
      <w:numFmt w:val="bullet"/>
      <w:lvlText w:val="•"/>
      <w:lvlJc w:val="left"/>
      <w:pPr>
        <w:ind w:left="4923" w:hanging="293"/>
      </w:pPr>
      <w:rPr>
        <w:rFonts w:hint="default"/>
        <w:lang w:val="ru-RU" w:eastAsia="en-US" w:bidi="ar-SA"/>
      </w:rPr>
    </w:lvl>
    <w:lvl w:ilvl="6" w:tplc="05943696">
      <w:numFmt w:val="bullet"/>
      <w:lvlText w:val="•"/>
      <w:lvlJc w:val="left"/>
      <w:pPr>
        <w:ind w:left="5855" w:hanging="293"/>
      </w:pPr>
      <w:rPr>
        <w:rFonts w:hint="default"/>
        <w:lang w:val="ru-RU" w:eastAsia="en-US" w:bidi="ar-SA"/>
      </w:rPr>
    </w:lvl>
    <w:lvl w:ilvl="7" w:tplc="794A96A0">
      <w:numFmt w:val="bullet"/>
      <w:lvlText w:val="•"/>
      <w:lvlJc w:val="left"/>
      <w:pPr>
        <w:ind w:left="6788" w:hanging="293"/>
      </w:pPr>
      <w:rPr>
        <w:rFonts w:hint="default"/>
        <w:lang w:val="ru-RU" w:eastAsia="en-US" w:bidi="ar-SA"/>
      </w:rPr>
    </w:lvl>
    <w:lvl w:ilvl="8" w:tplc="DD8E3432">
      <w:numFmt w:val="bullet"/>
      <w:lvlText w:val="•"/>
      <w:lvlJc w:val="left"/>
      <w:pPr>
        <w:ind w:left="7721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79F5018E"/>
    <w:multiLevelType w:val="hybridMultilevel"/>
    <w:tmpl w:val="8564EA8E"/>
    <w:lvl w:ilvl="0" w:tplc="E6608D58">
      <w:start w:val="1"/>
      <w:numFmt w:val="upperRoman"/>
      <w:lvlText w:val="%1."/>
      <w:lvlJc w:val="left"/>
      <w:pPr>
        <w:ind w:left="68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300F90">
      <w:start w:val="1"/>
      <w:numFmt w:val="upperRoman"/>
      <w:lvlText w:val="%2."/>
      <w:lvlJc w:val="left"/>
      <w:pPr>
        <w:ind w:left="308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93A818C">
      <w:numFmt w:val="bullet"/>
      <w:lvlText w:val="•"/>
      <w:lvlJc w:val="left"/>
      <w:pPr>
        <w:ind w:left="3802" w:hanging="541"/>
      </w:pPr>
      <w:rPr>
        <w:rFonts w:hint="default"/>
        <w:lang w:val="ru-RU" w:eastAsia="en-US" w:bidi="ar-SA"/>
      </w:rPr>
    </w:lvl>
    <w:lvl w:ilvl="3" w:tplc="35009F16">
      <w:numFmt w:val="bullet"/>
      <w:lvlText w:val="•"/>
      <w:lvlJc w:val="left"/>
      <w:pPr>
        <w:ind w:left="4525" w:hanging="541"/>
      </w:pPr>
      <w:rPr>
        <w:rFonts w:hint="default"/>
        <w:lang w:val="ru-RU" w:eastAsia="en-US" w:bidi="ar-SA"/>
      </w:rPr>
    </w:lvl>
    <w:lvl w:ilvl="4" w:tplc="781675E6">
      <w:numFmt w:val="bullet"/>
      <w:lvlText w:val="•"/>
      <w:lvlJc w:val="left"/>
      <w:pPr>
        <w:ind w:left="5248" w:hanging="541"/>
      </w:pPr>
      <w:rPr>
        <w:rFonts w:hint="default"/>
        <w:lang w:val="ru-RU" w:eastAsia="en-US" w:bidi="ar-SA"/>
      </w:rPr>
    </w:lvl>
    <w:lvl w:ilvl="5" w:tplc="5330C7B2">
      <w:numFmt w:val="bullet"/>
      <w:lvlText w:val="•"/>
      <w:lvlJc w:val="left"/>
      <w:pPr>
        <w:ind w:left="5971" w:hanging="541"/>
      </w:pPr>
      <w:rPr>
        <w:rFonts w:hint="default"/>
        <w:lang w:val="ru-RU" w:eastAsia="en-US" w:bidi="ar-SA"/>
      </w:rPr>
    </w:lvl>
    <w:lvl w:ilvl="6" w:tplc="6CE61E46">
      <w:numFmt w:val="bullet"/>
      <w:lvlText w:val="•"/>
      <w:lvlJc w:val="left"/>
      <w:pPr>
        <w:ind w:left="6694" w:hanging="541"/>
      </w:pPr>
      <w:rPr>
        <w:rFonts w:hint="default"/>
        <w:lang w:val="ru-RU" w:eastAsia="en-US" w:bidi="ar-SA"/>
      </w:rPr>
    </w:lvl>
    <w:lvl w:ilvl="7" w:tplc="CC3CC468">
      <w:numFmt w:val="bullet"/>
      <w:lvlText w:val="•"/>
      <w:lvlJc w:val="left"/>
      <w:pPr>
        <w:ind w:left="7417" w:hanging="541"/>
      </w:pPr>
      <w:rPr>
        <w:rFonts w:hint="default"/>
        <w:lang w:val="ru-RU" w:eastAsia="en-US" w:bidi="ar-SA"/>
      </w:rPr>
    </w:lvl>
    <w:lvl w:ilvl="8" w:tplc="4F1409FA">
      <w:numFmt w:val="bullet"/>
      <w:lvlText w:val="•"/>
      <w:lvlJc w:val="left"/>
      <w:pPr>
        <w:ind w:left="8140" w:hanging="5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6E"/>
    <w:rsid w:val="000E3438"/>
    <w:rsid w:val="002152BD"/>
    <w:rsid w:val="009B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52615D"/>
  <w15:chartTrackingRefBased/>
  <w15:docId w15:val="{9CDEFF64-1EF9-4A31-A8D2-1CFCB0D4F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152BD"/>
    <w:pPr>
      <w:widowControl w:val="0"/>
      <w:autoSpaceDE w:val="0"/>
      <w:autoSpaceDN w:val="0"/>
      <w:spacing w:after="0" w:line="240" w:lineRule="auto"/>
      <w:ind w:left="61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152BD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152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152BD"/>
    <w:pPr>
      <w:widowControl w:val="0"/>
      <w:autoSpaceDE w:val="0"/>
      <w:autoSpaceDN w:val="0"/>
      <w:spacing w:before="261" w:after="0" w:line="240" w:lineRule="auto"/>
      <w:ind w:left="686" w:right="3" w:hanging="687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152BD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152B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152BD"/>
    <w:pPr>
      <w:widowControl w:val="0"/>
      <w:autoSpaceDE w:val="0"/>
      <w:autoSpaceDN w:val="0"/>
      <w:spacing w:before="161" w:after="0" w:line="240" w:lineRule="auto"/>
      <w:ind w:left="978" w:hanging="32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2152BD"/>
    <w:pPr>
      <w:widowControl w:val="0"/>
      <w:autoSpaceDE w:val="0"/>
      <w:autoSpaceDN w:val="0"/>
      <w:spacing w:after="0" w:line="240" w:lineRule="auto"/>
      <w:ind w:left="118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152BD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152BD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152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2152B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152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2152B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1151</Words>
  <Characters>6562</Characters>
  <Application>Microsoft Office Word</Application>
  <DocSecurity>0</DocSecurity>
  <Lines>54</Lines>
  <Paragraphs>15</Paragraphs>
  <ScaleCrop>false</ScaleCrop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Шумак</dc:creator>
  <cp:keywords/>
  <dc:description/>
  <cp:lastModifiedBy>Алёна Шумак</cp:lastModifiedBy>
  <cp:revision>2</cp:revision>
  <dcterms:created xsi:type="dcterms:W3CDTF">2023-11-08T16:49:00Z</dcterms:created>
  <dcterms:modified xsi:type="dcterms:W3CDTF">2023-11-08T16:51:00Z</dcterms:modified>
</cp:coreProperties>
</file>