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10" w:rsidRPr="0074702B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  <w:r w:rsidRPr="0074702B">
        <w:rPr>
          <w:rFonts w:ascii="Times New Roman" w:hAnsi="Times New Roman" w:cs="Times New Roman"/>
          <w:b/>
          <w:sz w:val="24"/>
        </w:rPr>
        <w:t>«СРЕДНЯЯ ОБЩЕОБРАЗОВАТЕЛЬНАЯ ШКОЛА №7» С.РАГУЛИ</w:t>
      </w: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7F10" w:rsidTr="00DD0A8D">
        <w:tc>
          <w:tcPr>
            <w:tcW w:w="3115" w:type="dxa"/>
          </w:tcPr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702B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Педагогическим советом МКОУ СОШ №7 с.Рагули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  <w:p w:rsidR="00667F10" w:rsidRPr="0074702B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«30» августа 2024 г.</w:t>
            </w:r>
          </w:p>
        </w:tc>
        <w:tc>
          <w:tcPr>
            <w:tcW w:w="3115" w:type="dxa"/>
          </w:tcPr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A46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667F10" w:rsidRPr="00E77A46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3115" w:type="dxa"/>
          </w:tcPr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A46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№7 с.Рагули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667F10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Погребная Г.А.</w:t>
            </w:r>
          </w:p>
          <w:p w:rsidR="00667F10" w:rsidRPr="00E77A46" w:rsidRDefault="00667F10" w:rsidP="00DD0A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№164 от «30» августа 2024 г.</w:t>
            </w:r>
          </w:p>
        </w:tc>
      </w:tr>
    </w:tbl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rPr>
          <w:rFonts w:ascii="Times New Roman" w:hAnsi="Times New Roman" w:cs="Times New Roman"/>
          <w:b/>
          <w:sz w:val="24"/>
        </w:rPr>
      </w:pPr>
    </w:p>
    <w:p w:rsidR="00667F10" w:rsidRPr="00CD1529" w:rsidRDefault="00667F1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рабочая программа</w:t>
      </w:r>
    </w:p>
    <w:p w:rsidR="00667F10" w:rsidRDefault="00667F1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обусловленной</w:t>
      </w:r>
    </w:p>
    <w:p w:rsidR="00667F10" w:rsidRDefault="00667F1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общим недоразвитием речи </w:t>
      </w:r>
    </w:p>
    <w:p w:rsidR="00667F10" w:rsidRDefault="00667F1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667F10" w:rsidRPr="00CD1529" w:rsidRDefault="00667F10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(2-4 класс)</w:t>
      </w: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8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8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8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  <w:r w:rsidRPr="00854BF7">
        <w:rPr>
          <w:rFonts w:ascii="Times New Roman" w:hAnsi="Times New Roman" w:cs="Times New Roman"/>
          <w:b/>
          <w:sz w:val="24"/>
        </w:rPr>
        <w:t>Срок реализации программы 2024/2025 учебный год</w:t>
      </w: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p w:rsidR="00667F10" w:rsidRPr="000439F2" w:rsidRDefault="00667F10" w:rsidP="00667F10">
      <w:pPr>
        <w:jc w:val="both"/>
        <w:rPr>
          <w:rFonts w:ascii="Times New Roman" w:hAnsi="Times New Roman" w:cs="Times New Roman"/>
        </w:rPr>
      </w:pPr>
      <w:r w:rsidRPr="000439F2">
        <w:rPr>
          <w:rFonts w:ascii="Times New Roman" w:hAnsi="Times New Roman" w:cs="Times New Roman"/>
        </w:rPr>
        <w:t xml:space="preserve">Данная рабочая программа разработана на основе рекомендаций и методических разработок логопедов-практиков </w:t>
      </w:r>
      <w:proofErr w:type="spellStart"/>
      <w:r w:rsidRPr="000439F2">
        <w:rPr>
          <w:rFonts w:ascii="Times New Roman" w:hAnsi="Times New Roman" w:cs="Times New Roman"/>
        </w:rPr>
        <w:t>Ястребовойт</w:t>
      </w:r>
      <w:proofErr w:type="spellEnd"/>
      <w:r w:rsidRPr="000439F2">
        <w:rPr>
          <w:rFonts w:ascii="Times New Roman" w:hAnsi="Times New Roman" w:cs="Times New Roman"/>
        </w:rPr>
        <w:t xml:space="preserve"> А.В., </w:t>
      </w:r>
      <w:proofErr w:type="spellStart"/>
      <w:r w:rsidRPr="000439F2">
        <w:rPr>
          <w:rFonts w:ascii="Times New Roman" w:hAnsi="Times New Roman" w:cs="Times New Roman"/>
        </w:rPr>
        <w:t>Ефименковой</w:t>
      </w:r>
      <w:proofErr w:type="spellEnd"/>
      <w:r w:rsidRPr="000439F2">
        <w:rPr>
          <w:rFonts w:ascii="Times New Roman" w:hAnsi="Times New Roman" w:cs="Times New Roman"/>
        </w:rPr>
        <w:t xml:space="preserve"> Г.Г., </w:t>
      </w:r>
      <w:proofErr w:type="spellStart"/>
      <w:r w:rsidRPr="000439F2">
        <w:rPr>
          <w:rFonts w:ascii="Times New Roman" w:hAnsi="Times New Roman" w:cs="Times New Roman"/>
        </w:rPr>
        <w:t>Лалаевой</w:t>
      </w:r>
      <w:proofErr w:type="spellEnd"/>
      <w:r w:rsidRPr="000439F2">
        <w:rPr>
          <w:rFonts w:ascii="Times New Roman" w:hAnsi="Times New Roman" w:cs="Times New Roman"/>
        </w:rPr>
        <w:t xml:space="preserve"> </w:t>
      </w:r>
      <w:proofErr w:type="gramStart"/>
      <w:r w:rsidRPr="000439F2">
        <w:rPr>
          <w:rFonts w:ascii="Times New Roman" w:hAnsi="Times New Roman" w:cs="Times New Roman"/>
        </w:rPr>
        <w:t>Р.И..</w:t>
      </w:r>
      <w:proofErr w:type="gramEnd"/>
    </w:p>
    <w:p w:rsidR="00667F10" w:rsidRDefault="00667F10" w:rsidP="00667F10">
      <w:pPr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rPr>
          <w:rFonts w:ascii="Times New Roman" w:hAnsi="Times New Roman" w:cs="Times New Roman"/>
          <w:b/>
          <w:sz w:val="24"/>
        </w:rPr>
      </w:pPr>
    </w:p>
    <w:p w:rsidR="00667F10" w:rsidRDefault="00667F10" w:rsidP="00667F10">
      <w:pPr>
        <w:jc w:val="center"/>
        <w:rPr>
          <w:rFonts w:ascii="Times New Roman" w:hAnsi="Times New Roman" w:cs="Times New Roman"/>
          <w:b/>
          <w:sz w:val="24"/>
        </w:rPr>
      </w:pPr>
    </w:p>
    <w:p w:rsidR="00667F10" w:rsidRPr="00854BF7" w:rsidRDefault="00667F10" w:rsidP="00667F1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Составил: учитель-логопед</w:t>
      </w:r>
    </w:p>
    <w:p w:rsidR="00667F10" w:rsidRPr="00854BF7" w:rsidRDefault="00667F10" w:rsidP="00667F1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МКОУ СОШ №7 с.Рагули</w:t>
      </w:r>
    </w:p>
    <w:p w:rsidR="00667F10" w:rsidRDefault="00667F10" w:rsidP="00667F1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BF7">
        <w:rPr>
          <w:rFonts w:ascii="Times New Roman" w:hAnsi="Times New Roman" w:cs="Times New Roman"/>
          <w:sz w:val="28"/>
        </w:rPr>
        <w:t xml:space="preserve">          Шумак Алёна Анатольевна</w:t>
      </w:r>
    </w:p>
    <w:p w:rsidR="00667F10" w:rsidRDefault="00667F10" w:rsidP="00667F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73A79" w:rsidRDefault="00473A79"/>
    <w:p w:rsidR="006A3890" w:rsidRDefault="006A3890"/>
    <w:p w:rsidR="006A3890" w:rsidRDefault="006A3890" w:rsidP="006A3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797241"/>
    </w:p>
    <w:p w:rsidR="006A3890" w:rsidRDefault="006A3890" w:rsidP="006A3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3890" w:rsidRPr="00787C62" w:rsidRDefault="006A3890" w:rsidP="006A3890">
      <w:pPr>
        <w:spacing w:after="0" w:line="264" w:lineRule="auto"/>
        <w:ind w:left="120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A3890" w:rsidRPr="00787C62" w:rsidRDefault="006A3890" w:rsidP="006A3890">
      <w:pPr>
        <w:spacing w:after="0" w:line="264" w:lineRule="auto"/>
        <w:ind w:left="120"/>
        <w:jc w:val="both"/>
      </w:pPr>
    </w:p>
    <w:p w:rsidR="006A3890" w:rsidRPr="0068300F" w:rsidRDefault="006A3890" w:rsidP="006A3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ФГОС НОО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направлена на оказание помощи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начальных классов с нарушениями устной речи в освоении ими общеобразовательных программ и составлена с учётом рекомендаций и методических разработок логопедов-практиков А.В.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Г.Г.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Р.И.Лалаевой</w:t>
      </w:r>
      <w:proofErr w:type="spellEnd"/>
      <w:proofErr w:type="gram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890" w:rsidRPr="0068300F" w:rsidRDefault="006A3890" w:rsidP="006A3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№2.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Ястребовой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Бессоновой. М.,1996г.</w:t>
      </w:r>
    </w:p>
    <w:p w:rsidR="006A3890" w:rsidRPr="0068300F" w:rsidRDefault="006A3890" w:rsidP="006A3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 и учебно-методические документы, на основе которых разработана данная программа: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года № 273-ФЗ «Об образовании в Российской Федерации»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РФ от 18.04. 2008 № АФ-150/06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создании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детьми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детьми-инвалидами»;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30 августа 2013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 науки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ВК-452/07 от 11.03.16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Приказы Министерства образования и науки РФ № 1598 и 1599 от 19 декабря 2014 г. Об </w:t>
      </w:r>
      <w:proofErr w:type="spellStart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утвержении</w:t>
      </w:r>
      <w:proofErr w:type="spellEnd"/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для обучающихся с ОВЗ</w:t>
      </w:r>
    </w:p>
    <w:p w:rsidR="006A3890" w:rsidRPr="0068300F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 декабря 2010 г.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 г. Москва "Об утверждении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2.4.2.2821-10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"Санитарно-эпидемиологические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общеобразовательных учреждениях".</w:t>
      </w:r>
    </w:p>
    <w:p w:rsidR="006A3890" w:rsidRDefault="006A3890" w:rsidP="006A38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10 июля 2015 г. №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6A3890" w:rsidRPr="004E487B" w:rsidRDefault="006A3890" w:rsidP="006A3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890" w:rsidRPr="004E487B" w:rsidRDefault="006A3890" w:rsidP="006A389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1" w:name="block-14797237"/>
      <w:bookmarkEnd w:id="0"/>
      <w:r w:rsidRPr="004E487B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 xml:space="preserve">Адресат программы: </w:t>
      </w:r>
      <w:r w:rsidRPr="004E487B">
        <w:rPr>
          <w:rFonts w:ascii="Times New Roman" w:hAnsi="Times New Roman"/>
          <w:bCs/>
          <w:color w:val="000000"/>
          <w:spacing w:val="10"/>
          <w:sz w:val="28"/>
          <w:szCs w:val="28"/>
        </w:rPr>
        <w:t>об</w:t>
      </w:r>
      <w:r w:rsidRPr="004E487B">
        <w:rPr>
          <w:rFonts w:ascii="Times New Roman" w:hAnsi="Times New Roman"/>
          <w:color w:val="000000"/>
          <w:spacing w:val="10"/>
          <w:sz w:val="28"/>
          <w:szCs w:val="28"/>
        </w:rPr>
        <w:t xml:space="preserve">учающиеся 2-4 классов, испытывающие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затруднения при овладении письменной речью.</w:t>
      </w:r>
    </w:p>
    <w:p w:rsidR="006A3890" w:rsidRDefault="006A3890" w:rsidP="006A389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E48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Цель программы: </w:t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 xml:space="preserve">коррекция нарушений письменной речи у обучающихся </w:t>
      </w:r>
      <w:r w:rsidRPr="004E487B">
        <w:rPr>
          <w:rFonts w:ascii="Times New Roman" w:hAnsi="Times New Roman"/>
          <w:color w:val="000000"/>
          <w:spacing w:val="-2"/>
          <w:sz w:val="28"/>
          <w:szCs w:val="28"/>
        </w:rPr>
        <w:t>2-4 классов.</w:t>
      </w:r>
    </w:p>
    <w:p w:rsidR="006A3890" w:rsidRDefault="006A3890" w:rsidP="006A389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A3890" w:rsidRPr="004E487B" w:rsidRDefault="006A3890" w:rsidP="006A389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A3890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Задачи программы: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Развитие фонематического анализа и синтеза;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6"/>
          <w:sz w:val="28"/>
          <w:szCs w:val="28"/>
        </w:rPr>
        <w:t>Развитие  языкового  анализа и  синтеза  на уровне  слога,  слова,</w:t>
      </w:r>
      <w:r w:rsidRPr="004E487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предложения и текста;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Формирование и развитие грамматически правильной речи;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Формирование и развитие выразительной, связной речи;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Обогащение словарного запаса;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Развитие фонематического восприятия;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Уточнение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слухопроизносительных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дифференцировок фонем;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Развитие и уточнение пространственно-временных ориентиров;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6"/>
          <w:sz w:val="28"/>
          <w:szCs w:val="28"/>
        </w:rPr>
        <w:t>Развитие анализаторов, участвующих в акте письма:  слухового,</w:t>
      </w:r>
      <w:r w:rsidRPr="004E487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зрительного, кинестетического.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10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Развитие     познавательных     процессов:     слухового     внимания,</w:t>
      </w:r>
      <w:r w:rsidRPr="004E487B">
        <w:rPr>
          <w:rFonts w:ascii="Times New Roman" w:hAnsi="Times New Roman"/>
          <w:color w:val="000000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t>зрительного   внимания,   слуховой   памяти,   зрительной   памяти,</w:t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логического мышления.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3) Рекомендации к применению программы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1"/>
          <w:sz w:val="28"/>
          <w:szCs w:val="28"/>
        </w:rPr>
        <w:t xml:space="preserve">Данная программа не рекомендована для детей с задержкой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психического развития и другими отклонениями в развитии.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4) Содержание</w:t>
      </w:r>
    </w:p>
    <w:p w:rsidR="006A3890" w:rsidRPr="004E487B" w:rsidRDefault="006A3890" w:rsidP="006A3890">
      <w:pPr>
        <w:shd w:val="clear" w:color="auto" w:fill="FFFFFF"/>
        <w:spacing w:after="0"/>
        <w:ind w:right="3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 xml:space="preserve">Учитывая специфику нарушений письменной речи, тематическое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планирование делится на следующие разделы: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 xml:space="preserve">Работа по преодолению </w:t>
      </w:r>
      <w:proofErr w:type="spellStart"/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 xml:space="preserve"> на почве </w:t>
      </w:r>
      <w:proofErr w:type="spellStart"/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>несформированности</w:t>
      </w:r>
      <w:proofErr w:type="spellEnd"/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языкового анализа и синтеза;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 по преодолению </w:t>
      </w:r>
      <w:proofErr w:type="spellStart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аграмматической</w:t>
      </w:r>
      <w:proofErr w:type="spellEnd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 по преодолению оптической </w:t>
      </w:r>
      <w:proofErr w:type="spellStart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 по преодолению акустической </w:t>
      </w:r>
      <w:proofErr w:type="spellStart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A3890" w:rsidRPr="004E487B" w:rsidRDefault="006A3890" w:rsidP="006A3890">
      <w:pPr>
        <w:shd w:val="clear" w:color="auto" w:fill="FFFFFF"/>
        <w:spacing w:after="0"/>
        <w:ind w:right="29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 xml:space="preserve">Каждый раздел программы включает в себя задачи, содержание </w:t>
      </w: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t xml:space="preserve">коррекционно-логопедической работы. Непосредственно в календарном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плане указаны темы коррекционно-логопедической работы.</w:t>
      </w:r>
    </w:p>
    <w:p w:rsidR="006A3890" w:rsidRPr="004E487B" w:rsidRDefault="006A3890" w:rsidP="006A3890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1. Работа по преодолению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на почве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несформированности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4E48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языкового анализа и синтеза</w:t>
      </w:r>
    </w:p>
    <w:p w:rsidR="006A3890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u w:val="single"/>
        </w:rPr>
        <w:t>Задачи: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формирование,   развитие   и   совершенствование   навыка   анализа</w:t>
      </w:r>
      <w:r w:rsidRPr="004E487B">
        <w:rPr>
          <w:rFonts w:ascii="Times New Roman" w:hAnsi="Times New Roman"/>
          <w:color w:val="000000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структуры предложения;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t>формирование, развитие и совершенствование  навыка слогового</w:t>
      </w: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анализа и синтеза;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формирование,       развитие       и       совершенствование       навыка</w:t>
      </w:r>
      <w:r w:rsidRPr="004E487B">
        <w:rPr>
          <w:rFonts w:ascii="Times New Roman" w:hAnsi="Times New Roman"/>
          <w:color w:val="000000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фонематического анализа и синтеза.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Содержание коррекционно-логопедической работы: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Развитие навыка анализа и синтеза речевых единиц, включающих в себя: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определение   количества,   последовательности   и   место   слов   в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2"/>
          <w:sz w:val="28"/>
          <w:szCs w:val="28"/>
        </w:rPr>
        <w:t>предложении;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выделение гласного звука из слога, слова;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>работа по дифференциации гласных и согласных звуков в составе</w:t>
      </w: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слова;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определение количества, места слога в слове;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составление слов путем перестановки, добавления звуков, слогов;</w:t>
      </w:r>
    </w:p>
    <w:p w:rsidR="006A3890" w:rsidRPr="004E487B" w:rsidRDefault="006A3890" w:rsidP="006A3890">
      <w:pPr>
        <w:shd w:val="clear" w:color="auto" w:fill="FFFFFF"/>
        <w:tabs>
          <w:tab w:val="left" w:pos="1162"/>
        </w:tabs>
        <w:spacing w:after="0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вычленение первого и последнего звука из слова, определение его</w:t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места;</w:t>
      </w:r>
    </w:p>
    <w:p w:rsidR="006A3890" w:rsidRPr="004E487B" w:rsidRDefault="006A3890" w:rsidP="006A3890">
      <w:pPr>
        <w:shd w:val="clear" w:color="auto" w:fill="FFFFFF"/>
        <w:tabs>
          <w:tab w:val="left" w:pos="1162"/>
        </w:tabs>
        <w:spacing w:after="0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 xml:space="preserve"> •</w:t>
      </w:r>
      <w:r w:rsidRPr="004E487B">
        <w:rPr>
          <w:rFonts w:ascii="Times New Roman" w:hAnsi="Times New Roman"/>
          <w:color w:val="000000"/>
          <w:sz w:val="28"/>
          <w:szCs w:val="28"/>
        </w:rPr>
        <w:tab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определение последовательности, количества и позиционного места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в слове.</w:t>
      </w:r>
    </w:p>
    <w:p w:rsidR="006A3890" w:rsidRPr="004E487B" w:rsidRDefault="006A3890" w:rsidP="006A3890">
      <w:pPr>
        <w:shd w:val="clear" w:color="auto" w:fill="FFFFFF"/>
        <w:spacing w:after="0"/>
        <w:ind w:right="2074" w:firstLine="567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2. Работа по преодолению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аграмматической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Задачи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:</w:t>
      </w:r>
    </w:p>
    <w:p w:rsidR="006A3890" w:rsidRPr="004E487B" w:rsidRDefault="006A3890" w:rsidP="006A3890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t>формирование, развитие и совершенствование умения точного</w:t>
      </w: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соотнесения слова с предметом, явлением, действием;</w:t>
      </w:r>
    </w:p>
    <w:p w:rsidR="006A3890" w:rsidRPr="004E487B" w:rsidRDefault="006A3890" w:rsidP="006A3890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формирование,   развитие   и   совершенствование   полноценных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br/>
        <w:t>представлений о морфологическом составе слова;</w:t>
      </w:r>
    </w:p>
    <w:p w:rsidR="006A3890" w:rsidRPr="004E487B" w:rsidRDefault="006A3890" w:rsidP="006A3890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формирование,      развитие      и      совершенствование      умения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br/>
        <w:t>грамматического оформления речи;</w:t>
      </w:r>
    </w:p>
    <w:p w:rsidR="006A3890" w:rsidRDefault="006A3890" w:rsidP="006A3890">
      <w:pPr>
        <w:shd w:val="clear" w:color="auto" w:fill="FFFFFF"/>
        <w:tabs>
          <w:tab w:val="left" w:pos="1445"/>
        </w:tabs>
        <w:spacing w:after="0"/>
        <w:ind w:right="518" w:firstLine="567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•</w:t>
      </w:r>
      <w:r w:rsidRPr="004E487B">
        <w:rPr>
          <w:rFonts w:ascii="Times New Roman" w:hAnsi="Times New Roman"/>
          <w:color w:val="000000"/>
          <w:sz w:val="28"/>
          <w:szCs w:val="28"/>
        </w:rPr>
        <w:tab/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формирование, развитие и совершенствование связной речи.</w:t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Содержание коррекционно-логопедической работы:</w:t>
      </w:r>
    </w:p>
    <w:p w:rsidR="006A3890" w:rsidRDefault="006A3890" w:rsidP="006A3890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уточнение значений слов, имеющихся в словарном запасе детей,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10"/>
          <w:sz w:val="28"/>
          <w:szCs w:val="28"/>
        </w:rPr>
        <w:t>и дальнейшее его обогащение как путем  накопления новых слов,</w:t>
      </w:r>
      <w:r w:rsidRPr="004E487B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t>относящихся к различным частям речи, так и за счет развития у детей</w:t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активно    пользоваться    различными    способами    словообразования.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Последовательное накопление «гнезд» родственных слов.</w:t>
      </w:r>
    </w:p>
    <w:p w:rsidR="006A3890" w:rsidRPr="004E487B" w:rsidRDefault="006A3890" w:rsidP="006A3890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уточнение,    развитие    и    совершенствование    грамматически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t>правильного  оформления речи путем  овладения  словосочетаниями,</w:t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7"/>
          <w:sz w:val="28"/>
          <w:szCs w:val="28"/>
        </w:rPr>
        <w:t>связью слов в предложениях, моделями различных синтаксических</w:t>
      </w:r>
      <w:r w:rsidRPr="004E487B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2"/>
          <w:sz w:val="28"/>
          <w:szCs w:val="28"/>
        </w:rPr>
        <w:t>конструкций.</w:t>
      </w:r>
    </w:p>
    <w:p w:rsidR="006A3890" w:rsidRPr="004E487B" w:rsidRDefault="006A3890" w:rsidP="006A3890">
      <w:pPr>
        <w:widowControl w:val="0"/>
        <w:numPr>
          <w:ilvl w:val="0"/>
          <w:numId w:val="5"/>
        </w:numPr>
        <w:shd w:val="clear" w:color="auto" w:fill="FFFFFF"/>
        <w:tabs>
          <w:tab w:val="left" w:pos="1435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>развитие навыков связного высказывания, включающее в себя:</w:t>
      </w: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установление   последовательности   высказывания;   отбор   языковых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t>средств для построения высказывания в тех или иных целях общения;</w:t>
      </w:r>
      <w:r w:rsidRPr="004E487B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t>совершенствование навыка строить и перестраивать предложения по</w:t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заданным образцам.</w:t>
      </w:r>
    </w:p>
    <w:p w:rsidR="006A3890" w:rsidRPr="004E487B" w:rsidRDefault="006A3890" w:rsidP="006A3890">
      <w:pPr>
        <w:shd w:val="clear" w:color="auto" w:fill="FFFFFF"/>
        <w:spacing w:after="0"/>
        <w:ind w:right="2592" w:firstLine="567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3. Работа по преодолению оптической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Задачи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развитие зрительного восприятия, анализа и синтеза;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дифференцировка смешиваемых букв на письме.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6A3890" w:rsidRDefault="006A3890" w:rsidP="006A3890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Содержание коррекционно-логопедической работы: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уточнение представлений о форме, величине, цвете;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487B">
        <w:rPr>
          <w:rFonts w:ascii="Times New Roman" w:hAnsi="Times New Roman"/>
          <w:color w:val="000000"/>
          <w:sz w:val="28"/>
          <w:szCs w:val="28"/>
        </w:rPr>
        <w:t>ориентировка в собственном теле и в окружающем пространстве;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конструирование 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реконструирование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букв;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нахождение, выделение букв.</w:t>
      </w:r>
    </w:p>
    <w:p w:rsidR="006A3890" w:rsidRPr="004E487B" w:rsidRDefault="006A3890" w:rsidP="006A3890">
      <w:pPr>
        <w:shd w:val="clear" w:color="auto" w:fill="FFFFFF"/>
        <w:spacing w:after="0"/>
        <w:ind w:right="2496" w:firstLine="567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4. Работа по преодолению акустической </w:t>
      </w:r>
      <w:proofErr w:type="spellStart"/>
      <w:r w:rsidRPr="004E487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Задачи</w:t>
      </w:r>
      <w:r w:rsidRPr="004E487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:</w:t>
      </w:r>
    </w:p>
    <w:p w:rsidR="006A3890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развитие слухового восприятия;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формирование и развитие представлений о звуках;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развитие фонематического анализа и синтеза;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>развитие навыка дифференциации смешиваемых звуков по звонкости-</w:t>
      </w: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глухости, по твердости-мягкости.</w:t>
      </w:r>
    </w:p>
    <w:p w:rsidR="006A3890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Содержание коррекционно-логопедической работы: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уточнение    произносительного    и    слухового    образа    каждого    из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смешиваемых звуков</w:t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6A3890" w:rsidRPr="004E487B" w:rsidRDefault="006A3890" w:rsidP="006A3890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t>сопоставление смешиваемых звуков в произносительном и слуховом</w:t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4E487B">
        <w:rPr>
          <w:rFonts w:ascii="Times New Roman" w:hAnsi="Times New Roman"/>
          <w:color w:val="000000"/>
          <w:spacing w:val="-3"/>
          <w:sz w:val="28"/>
          <w:szCs w:val="28"/>
        </w:rPr>
        <w:t>плане.</w:t>
      </w:r>
    </w:p>
    <w:p w:rsidR="006A3890" w:rsidRPr="004E487B" w:rsidRDefault="006A3890" w:rsidP="006A3890">
      <w:pPr>
        <w:shd w:val="clear" w:color="auto" w:fill="FFFFFF"/>
        <w:tabs>
          <w:tab w:val="left" w:pos="66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4E487B"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8"/>
          <w:szCs w:val="28"/>
        </w:rPr>
        <w:t>6)</w:t>
      </w:r>
      <w:r w:rsidRPr="004E48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4E487B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Длительность программы</w:t>
      </w:r>
    </w:p>
    <w:p w:rsidR="006A3890" w:rsidRPr="004E487B" w:rsidRDefault="006A3890" w:rsidP="006A3890">
      <w:pPr>
        <w:shd w:val="clear" w:color="auto" w:fill="FFFFFF"/>
        <w:spacing w:after="0"/>
        <w:ind w:right="2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Продолжительность данной программы зависит от результатов </w:t>
      </w:r>
      <w:r w:rsidRPr="004E487B">
        <w:rPr>
          <w:rFonts w:ascii="Times New Roman" w:hAnsi="Times New Roman"/>
          <w:color w:val="000000"/>
          <w:sz w:val="28"/>
          <w:szCs w:val="28"/>
        </w:rPr>
        <w:t>логопедической работы.</w:t>
      </w:r>
    </w:p>
    <w:p w:rsidR="006A3890" w:rsidRPr="004E487B" w:rsidRDefault="006A3890" w:rsidP="006A3890">
      <w:pPr>
        <w:shd w:val="clear" w:color="auto" w:fill="FFFFFF"/>
        <w:tabs>
          <w:tab w:val="left" w:pos="66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E487B">
        <w:rPr>
          <w:rFonts w:ascii="Times New Roman" w:hAnsi="Times New Roman" w:cs="Times New Roman"/>
          <w:b/>
          <w:bCs/>
          <w:i/>
          <w:iCs/>
          <w:color w:val="000000"/>
          <w:spacing w:val="-25"/>
          <w:sz w:val="28"/>
          <w:szCs w:val="28"/>
        </w:rPr>
        <w:t>7)</w:t>
      </w:r>
      <w:r w:rsidRPr="004E48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Количество занятий в неделю</w:t>
      </w:r>
    </w:p>
    <w:p w:rsidR="006A3890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t xml:space="preserve">Выбор количества часов зависит от уровня сложности речевого </w:t>
      </w:r>
      <w:r w:rsidRPr="004E487B">
        <w:rPr>
          <w:rFonts w:ascii="Times New Roman" w:hAnsi="Times New Roman"/>
          <w:color w:val="000000"/>
          <w:spacing w:val="6"/>
          <w:sz w:val="28"/>
          <w:szCs w:val="28"/>
        </w:rPr>
        <w:t xml:space="preserve">нарушения, индивидуальных особенностей детей, скорости усвоения </w:t>
      </w:r>
      <w:r w:rsidRPr="004E487B">
        <w:rPr>
          <w:rFonts w:ascii="Times New Roman" w:hAnsi="Times New Roman"/>
          <w:color w:val="000000"/>
          <w:spacing w:val="4"/>
          <w:sz w:val="28"/>
          <w:szCs w:val="28"/>
        </w:rPr>
        <w:t xml:space="preserve">материала. Параллельно с коррекционно-логопедической работой по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преодолению различных видов </w:t>
      </w:r>
      <w:proofErr w:type="spellStart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должна проводиться работа по </w:t>
      </w:r>
      <w:r w:rsidRPr="004E487B"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развитию познавательной сферы. Курс включает в себя занятия в течение </w:t>
      </w:r>
      <w:r w:rsidRPr="004E487B">
        <w:rPr>
          <w:rFonts w:ascii="Times New Roman" w:hAnsi="Times New Roman"/>
          <w:color w:val="000000"/>
          <w:sz w:val="28"/>
          <w:szCs w:val="28"/>
        </w:rPr>
        <w:t xml:space="preserve">всего учебного года, продолжительностью </w:t>
      </w:r>
      <w:r>
        <w:rPr>
          <w:rFonts w:ascii="Times New Roman" w:hAnsi="Times New Roman"/>
          <w:color w:val="000000"/>
          <w:sz w:val="28"/>
          <w:szCs w:val="28"/>
        </w:rPr>
        <w:t xml:space="preserve">45 минут и проводятся 2-3 раза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неделю.</w:t>
      </w:r>
    </w:p>
    <w:p w:rsidR="006A3890" w:rsidRDefault="006A3890" w:rsidP="006A3890">
      <w:pPr>
        <w:shd w:val="clear" w:color="auto" w:fill="FFFFFF"/>
        <w:tabs>
          <w:tab w:val="left" w:pos="74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8"/>
          <w:szCs w:val="28"/>
        </w:rPr>
        <w:t>8)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Условия реализации</w:t>
      </w:r>
    </w:p>
    <w:p w:rsidR="006A3890" w:rsidRPr="004E487B" w:rsidRDefault="006A3890" w:rsidP="006A3890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</w:tabs>
        <w:suppressAutoHyphens/>
        <w:autoSpaceDE w:val="0"/>
        <w:spacing w:after="0" w:line="240" w:lineRule="auto"/>
        <w:ind w:right="2592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/>
          <w:color w:val="000000"/>
          <w:spacing w:val="5"/>
          <w:sz w:val="28"/>
          <w:szCs w:val="28"/>
        </w:rPr>
        <w:t xml:space="preserve">Для реализации программы необходимо наличие кабинета и </w:t>
      </w:r>
      <w:r w:rsidRPr="004E487B">
        <w:rPr>
          <w:rFonts w:ascii="Times New Roman" w:hAnsi="Times New Roman"/>
          <w:color w:val="000000"/>
          <w:spacing w:val="-1"/>
          <w:sz w:val="28"/>
          <w:szCs w:val="28"/>
        </w:rPr>
        <w:t>соответствующего оборудования.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E487B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9). Методы     оценки     эффективности     программы.</w:t>
      </w:r>
      <w:r w:rsidRPr="004E487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</w:t>
      </w:r>
      <w:r w:rsidRPr="004E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Предусмотрены следующие проверочные работы:</w:t>
      </w:r>
    </w:p>
    <w:p w:rsidR="006A3890" w:rsidRDefault="006A3890" w:rsidP="006A3890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Диктанты;</w:t>
      </w:r>
    </w:p>
    <w:p w:rsidR="006A3890" w:rsidRDefault="006A3890" w:rsidP="006A3890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Индивидуальные задания;</w:t>
      </w:r>
    </w:p>
    <w:p w:rsidR="006A3890" w:rsidRDefault="006A3890" w:rsidP="006A3890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Творческие работы;</w:t>
      </w:r>
    </w:p>
    <w:p w:rsidR="006A3890" w:rsidRDefault="006A3890" w:rsidP="006A3890">
      <w:pPr>
        <w:shd w:val="clear" w:color="auto" w:fill="FFFFFF"/>
        <w:tabs>
          <w:tab w:val="left" w:pos="1162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Домашнее задание;</w:t>
      </w:r>
    </w:p>
    <w:p w:rsidR="006A3890" w:rsidRDefault="006A3890" w:rsidP="006A3890">
      <w:pPr>
        <w:shd w:val="clear" w:color="auto" w:fill="FFFFFF"/>
        <w:tabs>
          <w:tab w:val="left" w:pos="1090"/>
        </w:tabs>
        <w:spacing w:after="0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с дидактическом материалом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A3890" w:rsidRPr="004E487B" w:rsidRDefault="006A3890" w:rsidP="006A3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  <w:sectPr w:rsidR="006A3890" w:rsidRPr="004E487B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567" w:right="752" w:bottom="776" w:left="1778" w:header="720" w:footer="720" w:gutter="0"/>
          <w:cols w:space="720"/>
          <w:docGrid w:linePitch="360"/>
        </w:sectPr>
      </w:pPr>
      <w:r w:rsidRPr="004E487B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10). Контингент учеников.</w:t>
      </w:r>
      <w:r w:rsidRPr="004E487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E48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Данная программа рассчитана на обучающихся </w:t>
      </w:r>
      <w:r w:rsidRPr="004E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общеобразовательной школы 2-4 классов.</w:t>
      </w:r>
    </w:p>
    <w:p w:rsidR="006A3890" w:rsidRPr="00787C62" w:rsidRDefault="006A3890" w:rsidP="006A3890">
      <w:pPr>
        <w:spacing w:after="0"/>
        <w:ind w:left="120"/>
        <w:jc w:val="center"/>
      </w:pPr>
      <w:bookmarkStart w:id="2" w:name="block-14797242"/>
      <w:bookmarkEnd w:id="1"/>
      <w:r w:rsidRPr="00787C6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3890" w:rsidRDefault="006A3890" w:rsidP="006A389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787C6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3890" w:rsidRPr="007171AC" w:rsidRDefault="006A3890" w:rsidP="006A3890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  <w:tab w:val="num" w:pos="426"/>
        </w:tabs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71AC">
        <w:rPr>
          <w:rFonts w:ascii="Times New Roman" w:hAnsi="Times New Roman" w:cs="Times New Roman"/>
          <w:color w:val="000000"/>
          <w:sz w:val="28"/>
          <w:szCs w:val="28"/>
        </w:rPr>
        <w:t>Корнев А.Н. Нарушения чтения и письма у детей. СПб</w:t>
      </w:r>
      <w:proofErr w:type="gramStart"/>
      <w:r w:rsidRPr="007171AC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spellStart"/>
      <w:r w:rsidRPr="007171AC">
        <w:rPr>
          <w:rFonts w:ascii="Times New Roman" w:hAnsi="Times New Roman" w:cs="Times New Roman"/>
          <w:color w:val="000000"/>
          <w:sz w:val="28"/>
          <w:szCs w:val="28"/>
        </w:rPr>
        <w:t>МиМ</w:t>
      </w:r>
      <w:proofErr w:type="spellEnd"/>
      <w:proofErr w:type="gramEnd"/>
      <w:r w:rsidRPr="007171AC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6A3890" w:rsidRPr="007171AC" w:rsidRDefault="006A3890" w:rsidP="006A3890">
      <w:pPr>
        <w:widowControl w:val="0"/>
        <w:numPr>
          <w:ilvl w:val="0"/>
          <w:numId w:val="8"/>
        </w:numPr>
        <w:shd w:val="clear" w:color="auto" w:fill="FFFFFF"/>
        <w:tabs>
          <w:tab w:val="clear" w:pos="0"/>
        </w:tabs>
        <w:suppressAutoHyphens/>
        <w:autoSpaceDE w:val="0"/>
        <w:spacing w:after="0" w:line="240" w:lineRule="auto"/>
        <w:ind w:left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7C62">
        <w:rPr>
          <w:rFonts w:ascii="Times New Roman" w:hAnsi="Times New Roman"/>
          <w:color w:val="000000"/>
          <w:sz w:val="28"/>
        </w:rPr>
        <w:t>​</w:t>
      </w:r>
      <w:r w:rsidRPr="00717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Парамонова Л.Г. Предупреждение и устранение </w:t>
      </w:r>
      <w:proofErr w:type="spellStart"/>
      <w:r w:rsidRPr="007171AC">
        <w:rPr>
          <w:rFonts w:ascii="Times New Roman" w:hAnsi="Times New Roman" w:cs="Times New Roman"/>
          <w:color w:val="000000"/>
          <w:spacing w:val="6"/>
          <w:sz w:val="28"/>
          <w:szCs w:val="28"/>
        </w:rPr>
        <w:t>дисграфии</w:t>
      </w:r>
      <w:proofErr w:type="spellEnd"/>
      <w:r w:rsidRPr="00717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 детей. </w:t>
      </w:r>
      <w:r w:rsidRPr="007171A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СПб.: Союз, 2004.</w:t>
      </w:r>
    </w:p>
    <w:p w:rsidR="006A3890" w:rsidRPr="00787C62" w:rsidRDefault="006A3890" w:rsidP="006A3890">
      <w:pPr>
        <w:shd w:val="clear" w:color="auto" w:fill="FFFFFF"/>
        <w:spacing w:after="0" w:line="240" w:lineRule="auto"/>
        <w:ind w:firstLine="709"/>
        <w:jc w:val="both"/>
      </w:pPr>
    </w:p>
    <w:p w:rsidR="006A3890" w:rsidRPr="00787C62" w:rsidRDefault="006A3890" w:rsidP="006A3890">
      <w:pPr>
        <w:spacing w:after="0" w:line="360" w:lineRule="auto"/>
        <w:ind w:left="120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3890" w:rsidRPr="00346B16" w:rsidRDefault="006A3890" w:rsidP="006A38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62">
        <w:rPr>
          <w:rFonts w:ascii="Times New Roman" w:hAnsi="Times New Roman"/>
          <w:color w:val="000000"/>
          <w:sz w:val="28"/>
        </w:rPr>
        <w:t>​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Елецкая О.В.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Горбачевская Н.Ю.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логопедической работы в школе. М., 2001.</w:t>
      </w:r>
    </w:p>
    <w:p w:rsidR="006A3890" w:rsidRPr="0069284F" w:rsidRDefault="006A3890" w:rsidP="006A38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Коррекция устной и письменной речи учащихся начальных классов.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2001.</w:t>
      </w:r>
    </w:p>
    <w:p w:rsidR="006A3890" w:rsidRPr="0069284F" w:rsidRDefault="006A3890" w:rsidP="006A38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 Г.А. Предупреждение нарушений чтения и письма у детей с недостатками произношения.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 Просвещение.1965.</w:t>
      </w:r>
    </w:p>
    <w:p w:rsidR="006A3890" w:rsidRPr="0069284F" w:rsidRDefault="006A3890" w:rsidP="006A38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Бессонова Т.П.</w:t>
      </w:r>
      <w:r w:rsidRPr="00692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Инструктивно-методическое письмо </w:t>
      </w: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учителя-логопеда при общеобразовательной школе.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2000.</w:t>
      </w:r>
    </w:p>
    <w:p w:rsidR="006A3890" w:rsidRPr="0069284F" w:rsidRDefault="006A3890" w:rsidP="006A389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Коррекция </w:t>
      </w:r>
      <w:proofErr w:type="gramStart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34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общеобразовательной школы. </w:t>
      </w:r>
      <w:r w:rsidRPr="0069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М.; Просвещение. 1984.</w:t>
      </w:r>
    </w:p>
    <w:p w:rsidR="006A3890" w:rsidRPr="00787C62" w:rsidRDefault="006A3890" w:rsidP="006A3890">
      <w:pPr>
        <w:spacing w:after="0"/>
        <w:ind w:left="120"/>
      </w:pPr>
    </w:p>
    <w:p w:rsidR="006A3890" w:rsidRDefault="006A3890" w:rsidP="006A38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87C62"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</w:p>
    <w:p w:rsidR="006A3890" w:rsidRPr="00787C62" w:rsidRDefault="006A3890" w:rsidP="006A3890">
      <w:pPr>
        <w:spacing w:after="0" w:line="360" w:lineRule="auto"/>
        <w:ind w:left="120"/>
        <w:jc w:val="center"/>
      </w:pPr>
      <w:r w:rsidRPr="00787C62">
        <w:rPr>
          <w:rFonts w:ascii="Times New Roman" w:hAnsi="Times New Roman"/>
          <w:b/>
          <w:color w:val="000000"/>
          <w:sz w:val="28"/>
        </w:rPr>
        <w:t>И РЕСУРСЫ СЕТИ ИНТЕРНЕТ</w:t>
      </w:r>
    </w:p>
    <w:bookmarkEnd w:id="2"/>
    <w:p w:rsidR="006A3890" w:rsidRPr="007171AC" w:rsidRDefault="006A3890" w:rsidP="006A389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 w:rsidRPr="007171AC">
        <w:rPr>
          <w:rFonts w:ascii="Times New Roman" w:hAnsi="Times New Roman" w:cs="Times New Roman"/>
          <w:color w:val="000000"/>
          <w:sz w:val="28"/>
          <w:szCs w:val="28"/>
        </w:rPr>
        <w:t xml:space="preserve">Ананьев Б.Г. Анализ трудностей в процессе овладения детьми чтением </w:t>
      </w:r>
      <w:r w:rsidRPr="007171AC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письмом//Известия ДПН РСФСР, 1950.</w:t>
      </w:r>
    </w:p>
    <w:p w:rsidR="006A3890" w:rsidRPr="007171AC" w:rsidRDefault="006A3890" w:rsidP="006A389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7171AC">
        <w:rPr>
          <w:rFonts w:ascii="Times New Roman" w:hAnsi="Times New Roman" w:cs="Times New Roman"/>
          <w:color w:val="000000"/>
          <w:sz w:val="28"/>
          <w:szCs w:val="28"/>
        </w:rPr>
        <w:t xml:space="preserve">Выготский Л.С. Мышление и речь/Собр. соч.: в 6 т. - М.: Просвещение, </w:t>
      </w:r>
      <w:proofErr w:type="gramStart"/>
      <w:r w:rsidRPr="007171AC">
        <w:rPr>
          <w:rFonts w:ascii="Times New Roman" w:hAnsi="Times New Roman" w:cs="Times New Roman"/>
          <w:color w:val="000000"/>
          <w:spacing w:val="14"/>
          <w:sz w:val="28"/>
          <w:szCs w:val="28"/>
        </w:rPr>
        <w:t>1982.-</w:t>
      </w:r>
      <w:proofErr w:type="gramEnd"/>
      <w:r w:rsidRPr="007171AC">
        <w:rPr>
          <w:rFonts w:ascii="Times New Roman" w:hAnsi="Times New Roman" w:cs="Times New Roman"/>
          <w:color w:val="000000"/>
          <w:spacing w:val="14"/>
          <w:sz w:val="28"/>
          <w:szCs w:val="28"/>
        </w:rPr>
        <w:t>Т.2.</w:t>
      </w:r>
    </w:p>
    <w:p w:rsidR="006A3890" w:rsidRPr="007171AC" w:rsidRDefault="006A3890" w:rsidP="006A3890">
      <w:pPr>
        <w:pStyle w:val="a5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3.     </w:t>
      </w:r>
      <w:r w:rsidRPr="007171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Логопедия/ Под ред.  Волковой Л.С, Шаховской С.Н.М.:  ВЛАДОС, </w:t>
      </w:r>
      <w:r w:rsidRPr="007171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2003.</w:t>
      </w:r>
    </w:p>
    <w:p w:rsidR="006A3890" w:rsidRPr="007171AC" w:rsidRDefault="006A3890" w:rsidP="006A3890">
      <w:pPr>
        <w:pStyle w:val="a5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4.     </w:t>
      </w:r>
      <w:r w:rsidRPr="007171A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Правдина О.В. Логопедия. М.: Просвещение, 1969.</w:t>
      </w:r>
    </w:p>
    <w:p w:rsidR="006A3890" w:rsidRDefault="006A3890" w:rsidP="006A3890">
      <w:pPr>
        <w:shd w:val="clear" w:color="auto" w:fill="FFFFFF"/>
        <w:ind w:firstLine="709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     </w:t>
      </w:r>
      <w:r w:rsidRPr="007171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Хрестоматия    по    </w:t>
      </w:r>
      <w:proofErr w:type="gramStart"/>
      <w:r w:rsidRPr="007171A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логопедии  /</w:t>
      </w:r>
      <w:proofErr w:type="gramEnd"/>
      <w:r w:rsidRPr="007171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    ред.    Л.С.    </w:t>
      </w:r>
      <w:proofErr w:type="gramStart"/>
      <w:r w:rsidRPr="007171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Волковой,   </w:t>
      </w:r>
      <w:proofErr w:type="gramEnd"/>
      <w:r w:rsidRPr="007171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В.И. </w:t>
      </w:r>
      <w:r w:rsidRPr="007171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Селиверстова: В 2 тт.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М., 1997.</w:t>
      </w:r>
    </w:p>
    <w:p w:rsidR="006A3890" w:rsidRDefault="006A3890"/>
    <w:p w:rsidR="006A3890" w:rsidRDefault="006A3890"/>
    <w:p w:rsidR="006A3890" w:rsidRDefault="006A3890"/>
    <w:p w:rsidR="006A3890" w:rsidRDefault="006A3890"/>
    <w:p w:rsidR="006A3890" w:rsidRDefault="006A3890"/>
    <w:p w:rsidR="006A3890" w:rsidRDefault="006A3890"/>
    <w:p w:rsidR="006A3890" w:rsidRDefault="006A3890"/>
    <w:p w:rsidR="006A3890" w:rsidRDefault="006A3890"/>
    <w:p w:rsidR="006A3890" w:rsidRDefault="006A3890">
      <w:bookmarkStart w:id="3" w:name="_GoBack"/>
      <w:bookmarkEnd w:id="3"/>
    </w:p>
    <w:sectPr w:rsidR="006A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F5" w:rsidRDefault="00E512F5">
      <w:pPr>
        <w:spacing w:after="0" w:line="240" w:lineRule="auto"/>
      </w:pPr>
      <w:r>
        <w:separator/>
      </w:r>
    </w:p>
  </w:endnote>
  <w:endnote w:type="continuationSeparator" w:id="0">
    <w:p w:rsidR="00E512F5" w:rsidRDefault="00E5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E5" w:rsidRDefault="00E51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E5" w:rsidRDefault="00E512F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E5" w:rsidRDefault="00E512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F5" w:rsidRDefault="00E512F5">
      <w:pPr>
        <w:spacing w:after="0" w:line="240" w:lineRule="auto"/>
      </w:pPr>
      <w:r>
        <w:separator/>
      </w:r>
    </w:p>
  </w:footnote>
  <w:footnote w:type="continuationSeparator" w:id="0">
    <w:p w:rsidR="00E512F5" w:rsidRDefault="00E5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1EC53081"/>
    <w:multiLevelType w:val="multilevel"/>
    <w:tmpl w:val="26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C3646"/>
    <w:multiLevelType w:val="multilevel"/>
    <w:tmpl w:val="A764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8"/>
    <w:rsid w:val="002D19E8"/>
    <w:rsid w:val="00473A79"/>
    <w:rsid w:val="00667F10"/>
    <w:rsid w:val="006A3890"/>
    <w:rsid w:val="009D702F"/>
    <w:rsid w:val="00B91624"/>
    <w:rsid w:val="00E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4129"/>
  <w15:chartTrackingRefBased/>
  <w15:docId w15:val="{1F68D11D-D010-4D08-B78A-9BA10C87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389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6A389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unhideWhenUsed/>
    <w:qFormat/>
    <w:rsid w:val="006A3890"/>
    <w:pPr>
      <w:spacing w:after="200" w:line="276" w:lineRule="auto"/>
      <w:ind w:left="720"/>
      <w:contextualSpacing/>
    </w:pPr>
    <w:rPr>
      <w:lang w:val="en-US"/>
    </w:rPr>
  </w:style>
  <w:style w:type="table" w:styleId="a6">
    <w:name w:val="Table Grid"/>
    <w:basedOn w:val="a1"/>
    <w:uiPriority w:val="39"/>
    <w:rsid w:val="0066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Шумак</dc:creator>
  <cp:keywords/>
  <dc:description/>
  <cp:lastModifiedBy>Алёна Шумак</cp:lastModifiedBy>
  <cp:revision>4</cp:revision>
  <dcterms:created xsi:type="dcterms:W3CDTF">2023-11-08T14:41:00Z</dcterms:created>
  <dcterms:modified xsi:type="dcterms:W3CDTF">2024-11-07T08:08:00Z</dcterms:modified>
</cp:coreProperties>
</file>