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93" w:rsidRDefault="00090C93"/>
    <w:p w:rsidR="00FF3BA4" w:rsidRPr="0000381E" w:rsidRDefault="00FF3BA4" w:rsidP="00FF3BA4">
      <w:pPr>
        <w:spacing w:after="0"/>
        <w:ind w:left="120"/>
      </w:pPr>
      <w:bookmarkStart w:id="0" w:name="block-2274185"/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1" descr="C:\Users\Валя\Desktop\КОПИИ НА ПРОГРАММЫ\Untitled.FR12матем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КОПИИ НА ПРОГРАММЫ\Untitled.FR12матем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A4" w:rsidRPr="0000381E" w:rsidRDefault="00FF3BA4" w:rsidP="00FF3BA4">
      <w:pPr>
        <w:sectPr w:rsidR="00FF3BA4" w:rsidRPr="0000381E">
          <w:pgSz w:w="11906" w:h="16383"/>
          <w:pgMar w:top="1134" w:right="850" w:bottom="1134" w:left="1701" w:header="720" w:footer="720" w:gutter="0"/>
          <w:cols w:space="720"/>
        </w:sectPr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bookmarkStart w:id="1" w:name="block-2274186"/>
      <w:bookmarkEnd w:id="0"/>
      <w:r w:rsidRPr="0000381E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Приоритетными целями обучения математике в 5–6 классах являются:</w:t>
      </w:r>
    </w:p>
    <w:p w:rsidR="00FF3BA4" w:rsidRPr="0000381E" w:rsidRDefault="00FF3BA4" w:rsidP="00FF3BA4">
      <w:pPr>
        <w:numPr>
          <w:ilvl w:val="0"/>
          <w:numId w:val="1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FF3BA4" w:rsidRPr="0000381E" w:rsidRDefault="00FF3BA4" w:rsidP="00FF3BA4">
      <w:pPr>
        <w:numPr>
          <w:ilvl w:val="0"/>
          <w:numId w:val="1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FF3BA4" w:rsidRPr="0000381E" w:rsidRDefault="00FF3BA4" w:rsidP="00FF3BA4">
      <w:pPr>
        <w:numPr>
          <w:ilvl w:val="0"/>
          <w:numId w:val="1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подведение обучающихся на доступном для них </w:t>
      </w:r>
      <w:proofErr w:type="gramStart"/>
      <w:r w:rsidRPr="0000381E">
        <w:rPr>
          <w:rFonts w:ascii="Times New Roman" w:hAnsi="Times New Roman"/>
          <w:color w:val="000000"/>
          <w:sz w:val="28"/>
        </w:rPr>
        <w:t>уровне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к осознанию взаимосвязи математики и окружающего мира;</w:t>
      </w:r>
    </w:p>
    <w:p w:rsidR="00FF3BA4" w:rsidRPr="0000381E" w:rsidRDefault="00FF3BA4" w:rsidP="00FF3BA4">
      <w:pPr>
        <w:numPr>
          <w:ilvl w:val="0"/>
          <w:numId w:val="1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Изучение арифметического материала начинается </w:t>
      </w:r>
      <w:proofErr w:type="gramStart"/>
      <w:r w:rsidRPr="0000381E">
        <w:rPr>
          <w:rFonts w:ascii="Times New Roman" w:hAnsi="Times New Roman"/>
          <w:color w:val="000000"/>
          <w:sz w:val="28"/>
        </w:rPr>
        <w:t>со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00381E">
        <w:rPr>
          <w:rFonts w:ascii="Times New Roman" w:hAnsi="Times New Roman"/>
          <w:color w:val="000000"/>
          <w:sz w:val="28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00381E">
        <w:rPr>
          <w:rFonts w:ascii="Times New Roman" w:hAnsi="Times New Roman"/>
          <w:color w:val="000000"/>
          <w:sz w:val="28"/>
        </w:rPr>
        <w:t>подтема</w:t>
      </w:r>
      <w:proofErr w:type="spellEnd"/>
      <w:r w:rsidRPr="0000381E">
        <w:rPr>
          <w:rFonts w:ascii="Times New Roman" w:hAnsi="Times New Roman"/>
          <w:color w:val="000000"/>
          <w:sz w:val="28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00381E">
        <w:rPr>
          <w:rFonts w:ascii="Times New Roman" w:hAnsi="Times New Roman"/>
          <w:color w:val="000000"/>
          <w:sz w:val="28"/>
        </w:rPr>
        <w:t>используется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00381E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00381E">
        <w:rPr>
          <w:rFonts w:ascii="Times New Roman" w:hAnsi="Times New Roman"/>
          <w:color w:val="000000"/>
          <w:sz w:val="28"/>
        </w:rPr>
        <w:lastRenderedPageBreak/>
        <w:t xml:space="preserve">полученные </w:t>
      </w:r>
      <w:proofErr w:type="gramStart"/>
      <w:r w:rsidRPr="0000381E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образования, систематизируются и расширяются.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‌</w:t>
      </w:r>
      <w:bookmarkStart w:id="2" w:name="b3bba1d8-96c6-4edf-a714-0cf8fa85e20b"/>
      <w:r w:rsidRPr="0000381E">
        <w:rPr>
          <w:rFonts w:ascii="Times New Roman" w:hAnsi="Times New Roman"/>
          <w:color w:val="000000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00381E">
        <w:rPr>
          <w:rFonts w:ascii="Times New Roman" w:hAnsi="Times New Roman"/>
          <w:color w:val="000000"/>
          <w:sz w:val="28"/>
        </w:rPr>
        <w:t>‌‌‌</w:t>
      </w:r>
    </w:p>
    <w:p w:rsidR="00FF3BA4" w:rsidRPr="0000381E" w:rsidRDefault="00FF3BA4" w:rsidP="00FF3BA4">
      <w:pPr>
        <w:sectPr w:rsidR="00FF3BA4" w:rsidRPr="0000381E">
          <w:pgSz w:w="11906" w:h="16383"/>
          <w:pgMar w:top="1134" w:right="850" w:bottom="1134" w:left="1701" w:header="720" w:footer="720" w:gutter="0"/>
          <w:cols w:space="720"/>
        </w:sectPr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bookmarkStart w:id="3" w:name="block-2274187"/>
      <w:bookmarkEnd w:id="1"/>
      <w:r w:rsidRPr="0000381E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5 КЛАСС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Натуральные числа и нуль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00381E">
        <w:rPr>
          <w:rFonts w:ascii="Times New Roman" w:hAnsi="Times New Roman"/>
          <w:color w:val="000000"/>
          <w:sz w:val="28"/>
        </w:rPr>
        <w:t>координатной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(числовой) прямой.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4" w:name="_Toc124426196"/>
      <w:bookmarkEnd w:id="4"/>
      <w:r w:rsidRPr="0000381E">
        <w:rPr>
          <w:rFonts w:ascii="Times New Roman" w:hAnsi="Times New Roman"/>
          <w:b/>
          <w:color w:val="000000"/>
          <w:sz w:val="28"/>
        </w:rPr>
        <w:t>Дроби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5" w:name="_Toc124426197"/>
      <w:bookmarkEnd w:id="5"/>
      <w:r w:rsidRPr="0000381E">
        <w:rPr>
          <w:rFonts w:ascii="Times New Roman" w:hAnsi="Times New Roman"/>
          <w:color w:val="000000"/>
          <w:sz w:val="28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00381E">
        <w:rPr>
          <w:rFonts w:ascii="Times New Roman" w:hAnsi="Times New Roman"/>
          <w:color w:val="000000"/>
          <w:sz w:val="28"/>
        </w:rPr>
        <w:t>числовой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00381E">
        <w:rPr>
          <w:rFonts w:ascii="Times New Roman" w:hAnsi="Times New Roman"/>
          <w:color w:val="000000"/>
          <w:sz w:val="28"/>
        </w:rPr>
        <w:t>числовой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прямой. Сравнение десятичных дробей.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lastRenderedPageBreak/>
        <w:t>Арифметические действия с десятичными дробями. Округление десятичных дробей.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Решение основных задач на дроби.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Представление данных в виде таблиц, столбчатых диаграмм.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6" w:name="_Toc124426198"/>
      <w:bookmarkEnd w:id="6"/>
      <w:r w:rsidRPr="0000381E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FF3BA4" w:rsidRDefault="00FF3BA4" w:rsidP="00FF3BA4">
      <w:pPr>
        <w:spacing w:after="0" w:line="264" w:lineRule="auto"/>
        <w:ind w:firstLine="600"/>
        <w:jc w:val="both"/>
      </w:pPr>
      <w:bookmarkStart w:id="7" w:name="_Toc124426200"/>
      <w:bookmarkEnd w:id="7"/>
      <w:proofErr w:type="gramStart"/>
      <w:r w:rsidRPr="0000381E"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Угол. Прямой, острый, тупой и развёрнутый углы.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Длина отрезка, метрические единицы длины. Длина </w:t>
      </w:r>
      <w:proofErr w:type="gramStart"/>
      <w:r w:rsidRPr="0000381E">
        <w:rPr>
          <w:rFonts w:ascii="Times New Roman" w:hAnsi="Times New Roman"/>
          <w:color w:val="000000"/>
          <w:sz w:val="28"/>
        </w:rPr>
        <w:t>ломаной</w:t>
      </w:r>
      <w:proofErr w:type="gramEnd"/>
      <w:r w:rsidRPr="0000381E">
        <w:rPr>
          <w:rFonts w:ascii="Times New Roman" w:hAnsi="Times New Roman"/>
          <w:color w:val="000000"/>
          <w:sz w:val="28"/>
        </w:rPr>
        <w:t>, периметр многоугольника. Измерение и построение углов с помощью транспортира.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00381E">
        <w:rPr>
          <w:rFonts w:ascii="Times New Roman" w:hAnsi="Times New Roman"/>
          <w:color w:val="000000"/>
          <w:sz w:val="28"/>
        </w:rPr>
        <w:t>ств ст</w:t>
      </w:r>
      <w:proofErr w:type="gramEnd"/>
      <w:r w:rsidRPr="0000381E">
        <w:rPr>
          <w:rFonts w:ascii="Times New Roman" w:hAnsi="Times New Roman"/>
          <w:color w:val="000000"/>
          <w:sz w:val="28"/>
        </w:rPr>
        <w:t>орон и углов прямоугольника, квадрата.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Объём прямоугольного параллелепипеда, куба. Единицы измерения объёма.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6 КЛАСС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Натуральные числа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00381E">
        <w:rPr>
          <w:rFonts w:ascii="Times New Roman" w:hAnsi="Times New Roman"/>
          <w:color w:val="000000"/>
          <w:sz w:val="28"/>
        </w:rPr>
        <w:t>ств сл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ожения и умножения, распределительного свойства умножения. Округление натуральных чисел. 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8" w:name="_Toc124426201"/>
      <w:bookmarkEnd w:id="8"/>
      <w:r w:rsidRPr="0000381E">
        <w:rPr>
          <w:rFonts w:ascii="Times New Roman" w:hAnsi="Times New Roman"/>
          <w:b/>
          <w:color w:val="000000"/>
          <w:sz w:val="28"/>
        </w:rPr>
        <w:t>Дроби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9" w:name="_Toc124426202"/>
      <w:bookmarkEnd w:id="9"/>
      <w:r w:rsidRPr="0000381E">
        <w:rPr>
          <w:rFonts w:ascii="Times New Roman" w:hAnsi="Times New Roman"/>
          <w:color w:val="000000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Положительные и отрицательные числа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00381E">
        <w:rPr>
          <w:rFonts w:ascii="Times New Roman" w:hAnsi="Times New Roman"/>
          <w:color w:val="000000"/>
          <w:sz w:val="28"/>
        </w:rPr>
        <w:t>координатной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0" w:name="_Toc124426203"/>
      <w:bookmarkEnd w:id="10"/>
      <w:r w:rsidRPr="0000381E">
        <w:rPr>
          <w:rFonts w:ascii="Times New Roman" w:hAnsi="Times New Roman"/>
          <w:b/>
          <w:color w:val="000000"/>
          <w:sz w:val="28"/>
        </w:rPr>
        <w:t>Буквенные выражения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1" w:name="_Toc124426204"/>
      <w:bookmarkEnd w:id="11"/>
      <w:r w:rsidRPr="0000381E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2" w:name="_Toc124426205"/>
      <w:bookmarkEnd w:id="12"/>
      <w:r w:rsidRPr="0000381E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00381E">
        <w:rPr>
          <w:rFonts w:ascii="Times New Roman" w:hAnsi="Times New Roman"/>
          <w:color w:val="000000"/>
          <w:sz w:val="28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00381E">
        <w:rPr>
          <w:rFonts w:ascii="Times New Roman" w:hAnsi="Times New Roman"/>
          <w:color w:val="000000"/>
          <w:sz w:val="28"/>
        </w:rPr>
        <w:t>ств ст</w:t>
      </w:r>
      <w:proofErr w:type="gramEnd"/>
      <w:r w:rsidRPr="0000381E">
        <w:rPr>
          <w:rFonts w:ascii="Times New Roman" w:hAnsi="Times New Roman"/>
          <w:color w:val="000000"/>
          <w:sz w:val="28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Симметрия: центральная, осевая и зеркальная симметрии.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Построение симметричных фигур.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color w:val="000000"/>
          <w:sz w:val="28"/>
        </w:rPr>
        <w:t>Понятие объёма, единицы измерения объёма. Объём прямоугольного параллелепипеда, куба.</w:t>
      </w:r>
    </w:p>
    <w:p w:rsidR="00FF3BA4" w:rsidRPr="0000381E" w:rsidRDefault="00FF3BA4" w:rsidP="00FF3BA4">
      <w:pPr>
        <w:sectPr w:rsidR="00FF3BA4" w:rsidRPr="0000381E">
          <w:pgSz w:w="11906" w:h="16383"/>
          <w:pgMar w:top="1134" w:right="850" w:bottom="1134" w:left="1701" w:header="720" w:footer="720" w:gutter="0"/>
          <w:cols w:space="720"/>
        </w:sectPr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bookmarkStart w:id="13" w:name="block-2274188"/>
      <w:bookmarkEnd w:id="3"/>
      <w:r w:rsidRPr="0000381E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00381E">
        <w:rPr>
          <w:rFonts w:ascii="Times New Roman" w:hAnsi="Times New Roman"/>
          <w:color w:val="000000"/>
          <w:sz w:val="28"/>
        </w:rPr>
        <w:t>освоения программы учебного курса «Математика» характеризуются: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00381E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00381E"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Default="00FF3BA4" w:rsidP="00FF3BA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F3BA4" w:rsidRPr="0000381E" w:rsidRDefault="00FF3BA4" w:rsidP="00FF3BA4">
      <w:pPr>
        <w:numPr>
          <w:ilvl w:val="0"/>
          <w:numId w:val="2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F3BA4" w:rsidRPr="0000381E" w:rsidRDefault="00FF3BA4" w:rsidP="00FF3BA4">
      <w:pPr>
        <w:numPr>
          <w:ilvl w:val="0"/>
          <w:numId w:val="2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F3BA4" w:rsidRPr="0000381E" w:rsidRDefault="00FF3BA4" w:rsidP="00FF3BA4">
      <w:pPr>
        <w:numPr>
          <w:ilvl w:val="0"/>
          <w:numId w:val="2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F3BA4" w:rsidRPr="0000381E" w:rsidRDefault="00FF3BA4" w:rsidP="00FF3BA4">
      <w:pPr>
        <w:numPr>
          <w:ilvl w:val="0"/>
          <w:numId w:val="2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F3BA4" w:rsidRPr="0000381E" w:rsidRDefault="00FF3BA4" w:rsidP="00FF3BA4">
      <w:pPr>
        <w:numPr>
          <w:ilvl w:val="0"/>
          <w:numId w:val="2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00381E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00381E"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FF3BA4" w:rsidRPr="0000381E" w:rsidRDefault="00FF3BA4" w:rsidP="00FF3BA4">
      <w:pPr>
        <w:numPr>
          <w:ilvl w:val="0"/>
          <w:numId w:val="2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F3BA4" w:rsidRDefault="00FF3BA4" w:rsidP="00FF3BA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F3BA4" w:rsidRPr="0000381E" w:rsidRDefault="00FF3BA4" w:rsidP="00FF3BA4">
      <w:pPr>
        <w:numPr>
          <w:ilvl w:val="0"/>
          <w:numId w:val="3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F3BA4" w:rsidRPr="0000381E" w:rsidRDefault="00FF3BA4" w:rsidP="00FF3BA4">
      <w:pPr>
        <w:numPr>
          <w:ilvl w:val="0"/>
          <w:numId w:val="3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F3BA4" w:rsidRPr="0000381E" w:rsidRDefault="00FF3BA4" w:rsidP="00FF3BA4">
      <w:pPr>
        <w:numPr>
          <w:ilvl w:val="0"/>
          <w:numId w:val="3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F3BA4" w:rsidRPr="0000381E" w:rsidRDefault="00FF3BA4" w:rsidP="00FF3BA4">
      <w:pPr>
        <w:numPr>
          <w:ilvl w:val="0"/>
          <w:numId w:val="3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F3BA4" w:rsidRDefault="00FF3BA4" w:rsidP="00FF3BA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F3BA4" w:rsidRPr="0000381E" w:rsidRDefault="00FF3BA4" w:rsidP="00FF3BA4">
      <w:pPr>
        <w:numPr>
          <w:ilvl w:val="0"/>
          <w:numId w:val="4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FF3BA4" w:rsidRPr="0000381E" w:rsidRDefault="00FF3BA4" w:rsidP="00FF3BA4">
      <w:pPr>
        <w:numPr>
          <w:ilvl w:val="0"/>
          <w:numId w:val="4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F3BA4" w:rsidRPr="0000381E" w:rsidRDefault="00FF3BA4" w:rsidP="00FF3BA4">
      <w:pPr>
        <w:numPr>
          <w:ilvl w:val="0"/>
          <w:numId w:val="4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F3BA4" w:rsidRPr="0000381E" w:rsidRDefault="00FF3BA4" w:rsidP="00FF3BA4">
      <w:pPr>
        <w:numPr>
          <w:ilvl w:val="0"/>
          <w:numId w:val="4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F3BA4" w:rsidRDefault="00FF3BA4" w:rsidP="00FF3BA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F3BA4" w:rsidRPr="0000381E" w:rsidRDefault="00FF3BA4" w:rsidP="00FF3BA4">
      <w:pPr>
        <w:numPr>
          <w:ilvl w:val="0"/>
          <w:numId w:val="5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0381E"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F3BA4" w:rsidRPr="0000381E" w:rsidRDefault="00FF3BA4" w:rsidP="00FF3BA4">
      <w:pPr>
        <w:numPr>
          <w:ilvl w:val="0"/>
          <w:numId w:val="5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F3BA4" w:rsidRPr="0000381E" w:rsidRDefault="00FF3BA4" w:rsidP="00FF3BA4">
      <w:pPr>
        <w:numPr>
          <w:ilvl w:val="0"/>
          <w:numId w:val="5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F3BA4" w:rsidRPr="0000381E" w:rsidRDefault="00FF3BA4" w:rsidP="00FF3BA4">
      <w:pPr>
        <w:numPr>
          <w:ilvl w:val="0"/>
          <w:numId w:val="5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F3BA4" w:rsidRPr="0000381E" w:rsidRDefault="00FF3BA4" w:rsidP="00FF3BA4">
      <w:pPr>
        <w:numPr>
          <w:ilvl w:val="0"/>
          <w:numId w:val="5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F3BA4" w:rsidRPr="0000381E" w:rsidRDefault="00FF3BA4" w:rsidP="00FF3BA4">
      <w:pPr>
        <w:numPr>
          <w:ilvl w:val="0"/>
          <w:numId w:val="5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FF3BA4" w:rsidRPr="0000381E" w:rsidRDefault="00FF3BA4" w:rsidP="00FF3BA4">
      <w:pPr>
        <w:numPr>
          <w:ilvl w:val="0"/>
          <w:numId w:val="6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F3BA4" w:rsidRDefault="00FF3BA4" w:rsidP="00FF3BA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F3BA4" w:rsidRPr="0000381E" w:rsidRDefault="00FF3BA4" w:rsidP="00FF3BA4">
      <w:pPr>
        <w:numPr>
          <w:ilvl w:val="0"/>
          <w:numId w:val="7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FF3BA4" w:rsidRPr="0000381E" w:rsidRDefault="00FF3BA4" w:rsidP="00FF3BA4">
      <w:pPr>
        <w:numPr>
          <w:ilvl w:val="0"/>
          <w:numId w:val="7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F3BA4" w:rsidRPr="0000381E" w:rsidRDefault="00FF3BA4" w:rsidP="00FF3BA4">
      <w:pPr>
        <w:numPr>
          <w:ilvl w:val="0"/>
          <w:numId w:val="7"/>
        </w:numPr>
        <w:spacing w:after="0" w:line="264" w:lineRule="auto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00381E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00381E"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left="120"/>
        <w:jc w:val="both"/>
      </w:pPr>
      <w:r w:rsidRPr="0000381E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FF3BA4" w:rsidRPr="0000381E" w:rsidRDefault="00FF3BA4" w:rsidP="00FF3BA4">
      <w:pPr>
        <w:spacing w:after="0" w:line="264" w:lineRule="auto"/>
        <w:ind w:left="120"/>
        <w:jc w:val="both"/>
      </w:pP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00381E">
        <w:rPr>
          <w:rFonts w:ascii="Times New Roman" w:hAnsi="Times New Roman"/>
          <w:b/>
          <w:color w:val="000000"/>
          <w:sz w:val="28"/>
        </w:rPr>
        <w:t>в 5 классе</w:t>
      </w:r>
      <w:r w:rsidRPr="0000381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0381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4" w:name="_Toc124426208"/>
      <w:bookmarkEnd w:id="14"/>
      <w:r w:rsidRPr="0000381E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00381E">
        <w:rPr>
          <w:rFonts w:ascii="Times New Roman" w:hAnsi="Times New Roman"/>
          <w:color w:val="000000"/>
          <w:sz w:val="28"/>
        </w:rPr>
        <w:t>на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координатной (числовой) прямой.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Выполнять проверку, прикидку результата вычислений.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Округлять натуральные числа.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5" w:name="_Toc124426209"/>
      <w:bookmarkEnd w:id="15"/>
      <w:r w:rsidRPr="0000381E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Использовать краткие записи, схемы, таблицы, обозначения при решении задач.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6" w:name="_Toc124426210"/>
      <w:bookmarkEnd w:id="16"/>
      <w:r w:rsidRPr="0000381E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0381E">
        <w:rPr>
          <w:rFonts w:ascii="Times New Roman" w:hAnsi="Times New Roman"/>
          <w:b/>
          <w:color w:val="000000"/>
          <w:sz w:val="28"/>
        </w:rPr>
        <w:t>в 6 классе</w:t>
      </w:r>
      <w:r w:rsidRPr="0000381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0381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0381E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7" w:name="_Toc124426211"/>
      <w:bookmarkEnd w:id="17"/>
      <w:r w:rsidRPr="0000381E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Округлять целые числа и десятичные дроби, находить приближения чисел.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8" w:name="_Toc124426212"/>
      <w:bookmarkEnd w:id="18"/>
      <w:r w:rsidRPr="0000381E">
        <w:rPr>
          <w:rFonts w:ascii="Times New Roman" w:hAnsi="Times New Roman"/>
          <w:b/>
          <w:color w:val="000000"/>
          <w:sz w:val="28"/>
        </w:rPr>
        <w:t>Числовые и буквенные выражения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Пользоваться масштабом, составлять пропорции и отношения. 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Находить неизвестный компонент равенства.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19" w:name="_Toc124426213"/>
      <w:bookmarkEnd w:id="19"/>
      <w:r w:rsidRPr="0000381E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Решать многошаговые текстовые задачи арифметическим способом.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Составлять буквенные выражения по условию задачи.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Представлять информацию с помощью таблиц, линейной и столбчатой диаграмм.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bookmarkStart w:id="20" w:name="_Toc124426214"/>
      <w:bookmarkEnd w:id="20"/>
      <w:r w:rsidRPr="0000381E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00381E">
        <w:rPr>
          <w:rFonts w:ascii="Times New Roman" w:hAnsi="Times New Roman"/>
          <w:color w:val="000000"/>
          <w:sz w:val="28"/>
        </w:rPr>
        <w:lastRenderedPageBreak/>
        <w:t>мерой углов, распознавать на чертежах острый, прямой, развёрнутый и тупой углы.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proofErr w:type="gramStart"/>
      <w:r w:rsidRPr="0000381E">
        <w:rPr>
          <w:rFonts w:ascii="Times New Roman" w:hAnsi="Times New Roman"/>
          <w:color w:val="000000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Изображать на клетчатой бумаге прямоугольный параллелепипед.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FF3BA4" w:rsidRPr="0000381E" w:rsidRDefault="00FF3BA4" w:rsidP="00FF3BA4">
      <w:pPr>
        <w:spacing w:after="0" w:line="264" w:lineRule="auto"/>
        <w:ind w:firstLine="600"/>
        <w:jc w:val="both"/>
      </w:pPr>
      <w:r w:rsidRPr="0000381E">
        <w:rPr>
          <w:rFonts w:ascii="Times New Roman" w:hAnsi="Times New Roman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:rsidR="00FF3BA4" w:rsidRPr="0000381E" w:rsidRDefault="00FF3BA4" w:rsidP="00FF3BA4">
      <w:pPr>
        <w:sectPr w:rsidR="00FF3BA4" w:rsidRPr="0000381E">
          <w:pgSz w:w="11906" w:h="16383"/>
          <w:pgMar w:top="1134" w:right="850" w:bottom="1134" w:left="1701" w:header="720" w:footer="720" w:gutter="0"/>
          <w:cols w:space="720"/>
        </w:sectPr>
      </w:pPr>
    </w:p>
    <w:p w:rsidR="00FF3BA4" w:rsidRDefault="00FF3BA4" w:rsidP="00FF3BA4">
      <w:pPr>
        <w:spacing w:after="0"/>
        <w:ind w:left="120"/>
      </w:pPr>
      <w:bookmarkStart w:id="21" w:name="block-2274184"/>
      <w:bookmarkEnd w:id="13"/>
      <w:r w:rsidRPr="0000381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F3BA4" w:rsidRDefault="00FF3BA4" w:rsidP="00FF3B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12"/>
      </w:tblGrid>
      <w:tr w:rsidR="00FF3BA4" w:rsidTr="00E762B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/>
        </w:tc>
      </w:tr>
    </w:tbl>
    <w:p w:rsidR="00FF3BA4" w:rsidRDefault="00FF3BA4" w:rsidP="00FF3BA4">
      <w:pPr>
        <w:sectPr w:rsidR="00FF3B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3BA4" w:rsidRDefault="00FF3BA4" w:rsidP="00FF3B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FF3BA4" w:rsidTr="00E762BB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Наглядная геометрия. </w:t>
            </w:r>
            <w:proofErr w:type="gramStart"/>
            <w:r w:rsidRPr="0000381E">
              <w:rPr>
                <w:rFonts w:ascii="Times New Roman" w:hAnsi="Times New Roman"/>
                <w:color w:val="000000"/>
                <w:sz w:val="24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/>
        </w:tc>
      </w:tr>
    </w:tbl>
    <w:p w:rsidR="00FF3BA4" w:rsidRDefault="00FF3BA4" w:rsidP="00FF3BA4">
      <w:pPr>
        <w:sectPr w:rsidR="00FF3B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3BA4" w:rsidRDefault="00FF3BA4" w:rsidP="00FF3BA4">
      <w:pPr>
        <w:sectPr w:rsidR="00FF3B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3BA4" w:rsidRDefault="00FF3BA4" w:rsidP="00FF3BA4">
      <w:pPr>
        <w:spacing w:after="0"/>
        <w:ind w:left="120"/>
      </w:pPr>
      <w:bookmarkStart w:id="22" w:name="block-2274183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F3BA4" w:rsidRDefault="00FF3BA4" w:rsidP="00FF3B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FF3BA4" w:rsidTr="00E762BB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 w:rsidRPr="0000381E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 w:rsidRPr="0000381E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Натуральные числа на </w:t>
            </w:r>
            <w:proofErr w:type="gramStart"/>
            <w:r w:rsidRPr="0000381E">
              <w:rPr>
                <w:rFonts w:ascii="Times New Roman" w:hAnsi="Times New Roman"/>
                <w:color w:val="000000"/>
                <w:sz w:val="24"/>
              </w:rPr>
              <w:t>координатной</w:t>
            </w:r>
            <w:proofErr w:type="gram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426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440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704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Переместительное и сочетательное свойства сложения и умножения,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11806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12080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12558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12832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12990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отрезка,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684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13476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13606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13764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14146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15582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18692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19088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19560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обыкновенных дробей; </w:t>
            </w:r>
            <w:proofErr w:type="spellStart"/>
            <w:r w:rsidRPr="0000381E">
              <w:rPr>
                <w:rFonts w:ascii="Times New Roman" w:hAnsi="Times New Roman"/>
                <w:color w:val="000000"/>
                <w:sz w:val="24"/>
              </w:rPr>
              <w:t>взаимнообратные</w:t>
            </w:r>
            <w:proofErr w:type="spellEnd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теме "Построение прямоугольника с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16194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17184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17328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174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962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150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268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704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826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028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136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20388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3BA4" w:rsidRDefault="00FF3BA4" w:rsidP="00E762BB"/>
        </w:tc>
      </w:tr>
    </w:tbl>
    <w:p w:rsidR="00FF3BA4" w:rsidRDefault="00FF3BA4" w:rsidP="00FF3BA4">
      <w:pPr>
        <w:sectPr w:rsidR="00FF3BA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3BA4" w:rsidRDefault="00FF3BA4" w:rsidP="00FF3BA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9"/>
        <w:gridCol w:w="4013"/>
        <w:gridCol w:w="1126"/>
        <w:gridCol w:w="1841"/>
        <w:gridCol w:w="1910"/>
        <w:gridCol w:w="1347"/>
        <w:gridCol w:w="2824"/>
      </w:tblGrid>
      <w:tr w:rsidR="00FF3BA4" w:rsidTr="00E762BB">
        <w:trPr>
          <w:trHeight w:val="144"/>
          <w:tblCellSpacing w:w="20" w:type="nil"/>
        </w:trPr>
        <w:tc>
          <w:tcPr>
            <w:tcW w:w="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3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F3BA4" w:rsidRDefault="00FF3BA4" w:rsidP="00E762BB"/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21580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21274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23254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24104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22412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Контрольная работа по теме "Натуральные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24442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24596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proofErr w:type="gramStart"/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Расстояние между двумя точками, от точки до прямой, длина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маршрута на квадратной сетке</w:t>
            </w:r>
            <w:proofErr w:type="gram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24776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proofErr w:type="gramStart"/>
            <w:r w:rsidRPr="0000381E"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proofErr w:type="gramStart"/>
            <w:r w:rsidRPr="0000381E"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26670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26936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Десятичные дроби и метрическая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28448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29064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26512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29546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25428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972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886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830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384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762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30706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33352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33596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33780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34478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34950</w:t>
              </w:r>
            </w:hyperlink>
          </w:p>
        </w:tc>
      </w:tr>
      <w:tr w:rsidR="00FF3BA4" w:rsidRPr="00AF6EF0" w:rsidTr="00E762BB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381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F3BA4" w:rsidTr="00E762B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3BA4" w:rsidRPr="0000381E" w:rsidRDefault="00FF3BA4" w:rsidP="00E762BB">
            <w:pPr>
              <w:spacing w:after="0"/>
              <w:ind w:left="135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 w:rsidRPr="000038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F3BA4" w:rsidRDefault="00FF3BA4" w:rsidP="00E762B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F3BA4" w:rsidRDefault="00FF3BA4" w:rsidP="00E762BB"/>
        </w:tc>
      </w:tr>
    </w:tbl>
    <w:p w:rsidR="00FF3BA4" w:rsidRDefault="00FF3BA4" w:rsidP="00FF3BA4">
      <w:pPr>
        <w:pStyle w:val="c68"/>
        <w:pBdr>
          <w:bottom w:val="single" w:sz="6" w:space="5" w:color="000000"/>
        </w:pBdr>
        <w:shd w:val="clear" w:color="auto" w:fill="FFFFFF"/>
        <w:spacing w:before="0" w:beforeAutospacing="0" w:after="0" w:afterAutospacing="0"/>
        <w:rPr>
          <w:rStyle w:val="c63"/>
          <w:rFonts w:ascii="LiberationSerif" w:hAnsi="LiberationSerif"/>
          <w:b/>
          <w:bCs/>
          <w:color w:val="000000"/>
        </w:rPr>
      </w:pPr>
    </w:p>
    <w:p w:rsidR="00FF3BA4" w:rsidRDefault="00FF3BA4" w:rsidP="00FF3BA4">
      <w:pPr>
        <w:pStyle w:val="c68"/>
        <w:pBdr>
          <w:bottom w:val="single" w:sz="6" w:space="5" w:color="000000"/>
        </w:pBd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3"/>
          <w:rFonts w:ascii="LiberationSerif" w:hAnsi="LiberationSerif"/>
          <w:b/>
          <w:bCs/>
          <w:color w:val="000000"/>
        </w:rPr>
        <w:t>УЧЕБНО-МЕТОДИЧЕСКОЕ ОБЕСПЕЧЕНИЕ ОБРАЗОВАТЕЛЬНОГО ПРОЦЕССА 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ОБЯЗАТЕЛЬНЫЕ УЧЕБНЫЕ МАТЕРИАЛЫ ДЛЯ УЧЕНИКА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5 КЛАСС</w:t>
      </w:r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rFonts w:eastAsiaTheme="majorEastAsia"/>
          <w:color w:val="000000"/>
        </w:rPr>
        <w:t>Виленкин</w:t>
      </w:r>
      <w:proofErr w:type="spellEnd"/>
      <w:r>
        <w:rPr>
          <w:rStyle w:val="c0"/>
          <w:rFonts w:eastAsiaTheme="majorEastAsia"/>
          <w:color w:val="000000"/>
        </w:rPr>
        <w:t xml:space="preserve"> Н.Я., Жохов В.И., Чесноков А.С., </w:t>
      </w:r>
      <w:proofErr w:type="spellStart"/>
      <w:r>
        <w:rPr>
          <w:rStyle w:val="c0"/>
          <w:rFonts w:eastAsiaTheme="majorEastAsia"/>
          <w:color w:val="000000"/>
        </w:rPr>
        <w:t>Шварцбурд</w:t>
      </w:r>
      <w:proofErr w:type="spellEnd"/>
      <w:r>
        <w:rPr>
          <w:rStyle w:val="c0"/>
          <w:rFonts w:eastAsiaTheme="majorEastAsia"/>
          <w:color w:val="000000"/>
        </w:rPr>
        <w:t xml:space="preserve"> С.И., Математика,5 класс, Общество с ограниченной ответственностью "ИОЦ Мнемозина"</w:t>
      </w:r>
      <w:proofErr w:type="gramStart"/>
      <w:r>
        <w:rPr>
          <w:rStyle w:val="c0"/>
          <w:rFonts w:eastAsiaTheme="majorEastAsia"/>
          <w:color w:val="000000"/>
        </w:rPr>
        <w:t> ;</w:t>
      </w:r>
      <w:proofErr w:type="gramEnd"/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</w:rPr>
        <w:t>Введите свой вариант: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6 КЛАСС</w:t>
      </w:r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rFonts w:eastAsiaTheme="majorEastAsia"/>
          <w:color w:val="000000"/>
        </w:rPr>
        <w:t>Виленкин</w:t>
      </w:r>
      <w:proofErr w:type="spellEnd"/>
      <w:r>
        <w:rPr>
          <w:rStyle w:val="c0"/>
          <w:rFonts w:eastAsiaTheme="majorEastAsia"/>
          <w:color w:val="000000"/>
        </w:rPr>
        <w:t xml:space="preserve"> Н.Я., Жохов В.И., Чесноков А.С., </w:t>
      </w:r>
      <w:proofErr w:type="spellStart"/>
      <w:r>
        <w:rPr>
          <w:rStyle w:val="c0"/>
          <w:rFonts w:eastAsiaTheme="majorEastAsia"/>
          <w:color w:val="000000"/>
        </w:rPr>
        <w:t>Шварцбурд</w:t>
      </w:r>
      <w:proofErr w:type="spellEnd"/>
      <w:r>
        <w:rPr>
          <w:rStyle w:val="c0"/>
          <w:rFonts w:eastAsiaTheme="majorEastAsia"/>
          <w:color w:val="000000"/>
        </w:rPr>
        <w:t xml:space="preserve"> С.И., Математика, Общество с ограниченной ответственностью «ИОЦ Мнемозина»</w:t>
      </w:r>
      <w:proofErr w:type="gramStart"/>
      <w:r>
        <w:rPr>
          <w:rStyle w:val="c0"/>
          <w:rFonts w:eastAsiaTheme="majorEastAsia"/>
          <w:color w:val="000000"/>
        </w:rPr>
        <w:t xml:space="preserve">  ;</w:t>
      </w:r>
      <w:proofErr w:type="gramEnd"/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</w:rPr>
        <w:t>Введите свой вариант: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МЕТОДИЧЕСКИЕ МАТЕРИАЛЫ ДЛЯ УЧИТЕЛЯ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5 КЛАСС</w:t>
      </w:r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rFonts w:eastAsiaTheme="majorEastAsia"/>
          <w:color w:val="000000"/>
        </w:rPr>
        <w:t>Жохов</w:t>
      </w:r>
      <w:proofErr w:type="gramEnd"/>
      <w:r>
        <w:rPr>
          <w:rStyle w:val="c0"/>
          <w:rFonts w:eastAsiaTheme="majorEastAsia"/>
          <w:color w:val="000000"/>
        </w:rPr>
        <w:t xml:space="preserve"> В. И. Обучение математике в 5–6 классах.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Методическое пособие для учителя</w:t>
      </w:r>
      <w:r>
        <w:rPr>
          <w:color w:val="000000"/>
        </w:rPr>
        <w:br/>
      </w:r>
      <w:proofErr w:type="gramStart"/>
      <w:r>
        <w:rPr>
          <w:rStyle w:val="c0"/>
          <w:rFonts w:eastAsiaTheme="majorEastAsia"/>
          <w:color w:val="000000"/>
        </w:rPr>
        <w:t>Жохов</w:t>
      </w:r>
      <w:proofErr w:type="gramEnd"/>
      <w:r>
        <w:rPr>
          <w:rStyle w:val="c0"/>
          <w:rFonts w:eastAsiaTheme="majorEastAsia"/>
          <w:color w:val="000000"/>
        </w:rPr>
        <w:t xml:space="preserve"> В.И. Рабочая программа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Жохов В. И. Математические диктанты. 5 класс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Жохов В. И. Математический тренажёр. 5 класс</w:t>
      </w:r>
      <w:r>
        <w:rPr>
          <w:color w:val="000000"/>
        </w:rPr>
        <w:br/>
      </w:r>
      <w:proofErr w:type="spellStart"/>
      <w:r>
        <w:rPr>
          <w:rStyle w:val="c0"/>
          <w:rFonts w:eastAsiaTheme="majorEastAsia"/>
          <w:color w:val="000000"/>
        </w:rPr>
        <w:t>Рудницкая</w:t>
      </w:r>
      <w:proofErr w:type="spellEnd"/>
      <w:r>
        <w:rPr>
          <w:rStyle w:val="c0"/>
          <w:rFonts w:eastAsiaTheme="majorEastAsia"/>
          <w:color w:val="000000"/>
        </w:rPr>
        <w:t xml:space="preserve"> В.Н. Рабочая тетрадь в двух частях.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5 класс</w:t>
      </w:r>
      <w:r>
        <w:rPr>
          <w:color w:val="000000"/>
        </w:rPr>
        <w:br/>
      </w:r>
      <w:proofErr w:type="spellStart"/>
      <w:r>
        <w:rPr>
          <w:rStyle w:val="c0"/>
          <w:rFonts w:eastAsiaTheme="majorEastAsia"/>
          <w:color w:val="000000"/>
        </w:rPr>
        <w:lastRenderedPageBreak/>
        <w:t>Депман</w:t>
      </w:r>
      <w:proofErr w:type="spellEnd"/>
      <w:r>
        <w:rPr>
          <w:rStyle w:val="c0"/>
          <w:rFonts w:eastAsiaTheme="majorEastAsia"/>
          <w:color w:val="000000"/>
        </w:rPr>
        <w:t xml:space="preserve"> И.Я. </w:t>
      </w:r>
      <w:proofErr w:type="spellStart"/>
      <w:r>
        <w:rPr>
          <w:rStyle w:val="c0"/>
          <w:rFonts w:eastAsiaTheme="majorEastAsia"/>
          <w:color w:val="000000"/>
        </w:rPr>
        <w:t>Виленкин</w:t>
      </w:r>
      <w:proofErr w:type="spellEnd"/>
      <w:r>
        <w:rPr>
          <w:rStyle w:val="c0"/>
          <w:rFonts w:eastAsiaTheme="majorEastAsia"/>
          <w:color w:val="000000"/>
        </w:rPr>
        <w:t xml:space="preserve"> Н.Я. За страницами учебника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математики. 5-6 классы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6 КЛАСС</w:t>
      </w:r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rFonts w:eastAsiaTheme="majorEastAsia"/>
          <w:color w:val="000000"/>
        </w:rPr>
        <w:t>Жохов</w:t>
      </w:r>
      <w:proofErr w:type="gramEnd"/>
      <w:r>
        <w:rPr>
          <w:rStyle w:val="c0"/>
          <w:rFonts w:eastAsiaTheme="majorEastAsia"/>
          <w:color w:val="000000"/>
        </w:rPr>
        <w:t xml:space="preserve"> В. И. Обучение математике в 5–6 классах.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Методическое пособие для учителя</w:t>
      </w:r>
      <w:r>
        <w:rPr>
          <w:color w:val="000000"/>
        </w:rPr>
        <w:br/>
      </w:r>
      <w:proofErr w:type="gramStart"/>
      <w:r>
        <w:rPr>
          <w:rStyle w:val="c0"/>
          <w:rFonts w:eastAsiaTheme="majorEastAsia"/>
          <w:color w:val="000000"/>
        </w:rPr>
        <w:t>Жохов</w:t>
      </w:r>
      <w:proofErr w:type="gramEnd"/>
      <w:r>
        <w:rPr>
          <w:rStyle w:val="c0"/>
          <w:rFonts w:eastAsiaTheme="majorEastAsia"/>
          <w:color w:val="000000"/>
        </w:rPr>
        <w:t xml:space="preserve"> В.И. Рабочая программа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Жохов В. И. Математические диктанты. 6 класс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Жохов В. И. Математический тренажёр. 6 класс</w:t>
      </w:r>
      <w:r>
        <w:rPr>
          <w:color w:val="000000"/>
        </w:rPr>
        <w:br/>
      </w:r>
      <w:proofErr w:type="spellStart"/>
      <w:r>
        <w:rPr>
          <w:rStyle w:val="c0"/>
          <w:rFonts w:eastAsiaTheme="majorEastAsia"/>
          <w:color w:val="000000"/>
        </w:rPr>
        <w:t>Рудницкая</w:t>
      </w:r>
      <w:proofErr w:type="spellEnd"/>
      <w:r>
        <w:rPr>
          <w:rStyle w:val="c0"/>
          <w:rFonts w:eastAsiaTheme="majorEastAsia"/>
          <w:color w:val="000000"/>
        </w:rPr>
        <w:t xml:space="preserve"> В.Н. Рабочая тетрадь в двух частях.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6 класс</w:t>
      </w:r>
      <w:r>
        <w:rPr>
          <w:color w:val="000000"/>
        </w:rPr>
        <w:br/>
      </w:r>
      <w:proofErr w:type="spellStart"/>
      <w:r>
        <w:rPr>
          <w:rStyle w:val="c0"/>
          <w:rFonts w:eastAsiaTheme="majorEastAsia"/>
          <w:color w:val="000000"/>
        </w:rPr>
        <w:t>Депман</w:t>
      </w:r>
      <w:proofErr w:type="spellEnd"/>
      <w:r>
        <w:rPr>
          <w:rStyle w:val="c0"/>
          <w:rFonts w:eastAsiaTheme="majorEastAsia"/>
          <w:color w:val="000000"/>
        </w:rPr>
        <w:t xml:space="preserve"> И.Я. </w:t>
      </w:r>
      <w:proofErr w:type="spellStart"/>
      <w:r>
        <w:rPr>
          <w:rStyle w:val="c0"/>
          <w:rFonts w:eastAsiaTheme="majorEastAsia"/>
          <w:color w:val="000000"/>
        </w:rPr>
        <w:t>Виленкин</w:t>
      </w:r>
      <w:proofErr w:type="spellEnd"/>
      <w:r>
        <w:rPr>
          <w:rStyle w:val="c0"/>
          <w:rFonts w:eastAsiaTheme="majorEastAsia"/>
          <w:color w:val="000000"/>
        </w:rPr>
        <w:t xml:space="preserve"> Н.Я. За страницами учебника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математики. 5-6 классы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ЦИФРОВЫЕ ОБРАЗОВАТЕЛЬНЫЕ РЕСУРСЫ И РЕСУРСЫ СЕТИ ИНТЕРНЕТ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5 КЛАСС</w:t>
      </w:r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</w:rPr>
        <w:t>https://resh.edu.ru,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https://edu.skysmart.ru/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https://nsportal.ru/,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https://infourok.ru/,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https://multiurok.ru/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6 КЛАСС</w:t>
      </w:r>
    </w:p>
    <w:p w:rsidR="00FF3BA4" w:rsidRDefault="00FF3BA4" w:rsidP="00FF3BA4">
      <w:pPr>
        <w:pStyle w:val="c1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eastAsiaTheme="majorEastAsia"/>
          <w:color w:val="000000"/>
        </w:rPr>
        <w:t>https://resh.edu.ru,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https://edu.skysmart.ru/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https://nsportal.ru/,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https://infourok.ru/,</w:t>
      </w:r>
      <w:r>
        <w:rPr>
          <w:color w:val="000000"/>
        </w:rPr>
        <w:br/>
      </w:r>
      <w:r>
        <w:rPr>
          <w:rStyle w:val="c0"/>
          <w:rFonts w:eastAsiaTheme="majorEastAsia"/>
          <w:color w:val="000000"/>
        </w:rPr>
        <w:t>https://multiurok.ru/</w:t>
      </w:r>
    </w:p>
    <w:p w:rsidR="00FF3BA4" w:rsidRDefault="00FF3BA4" w:rsidP="00FF3BA4">
      <w:pPr>
        <w:pStyle w:val="c68"/>
        <w:pBdr>
          <w:bottom w:val="single" w:sz="6" w:space="5" w:color="000000"/>
        </w:pBd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63"/>
          <w:rFonts w:ascii="LiberationSerif" w:hAnsi="LiberationSerif"/>
          <w:b/>
          <w:bCs/>
          <w:color w:val="000000"/>
        </w:rPr>
        <w:t>МАТЕРИАЛЬНО-ТЕХНИЧЕСКОЕ ОБЕСПЕЧЕНИЕ ОБРАЗОВАТЕЛЬНОГО ПРОЦЕССА</w:t>
      </w:r>
    </w:p>
    <w:p w:rsidR="00FF3BA4" w:rsidRDefault="00FF3BA4" w:rsidP="00FF3BA4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rFonts w:ascii="LiberationSerif" w:eastAsiaTheme="majorEastAsia" w:hAnsi="LiberationSerif"/>
          <w:color w:val="000000"/>
          <w:sz w:val="22"/>
          <w:szCs w:val="22"/>
        </w:rPr>
        <w:t>УЧЕБНОЕ ОБОРУДОВАНИЕ</w:t>
      </w:r>
    </w:p>
    <w:p w:rsidR="00FF3BA4" w:rsidRDefault="00FF3BA4" w:rsidP="00FF3BA4">
      <w:pPr>
        <w:pStyle w:val="c49"/>
        <w:shd w:val="clear" w:color="auto" w:fill="F7FDF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rFonts w:ascii="LiberationSerif" w:hAnsi="LiberationSerif"/>
          <w:color w:val="000000"/>
          <w:sz w:val="20"/>
          <w:szCs w:val="20"/>
        </w:rPr>
        <w:t>Компьютер</w:t>
      </w:r>
      <w:r>
        <w:rPr>
          <w:rFonts w:ascii="LiberationSerif" w:hAnsi="LiberationSerif"/>
          <w:color w:val="000000"/>
          <w:sz w:val="20"/>
          <w:szCs w:val="20"/>
        </w:rPr>
        <w:br/>
      </w:r>
      <w:r>
        <w:rPr>
          <w:rStyle w:val="c7"/>
          <w:rFonts w:ascii="LiberationSerif" w:hAnsi="LiberationSerif"/>
          <w:color w:val="000000"/>
          <w:sz w:val="20"/>
          <w:szCs w:val="20"/>
        </w:rPr>
        <w:t>Мультимедиа проектор</w:t>
      </w:r>
      <w:r>
        <w:rPr>
          <w:rFonts w:ascii="LiberationSerif" w:hAnsi="LiberationSerif"/>
          <w:color w:val="000000"/>
          <w:sz w:val="20"/>
          <w:szCs w:val="20"/>
        </w:rPr>
        <w:br/>
      </w:r>
      <w:r>
        <w:rPr>
          <w:rStyle w:val="c7"/>
          <w:rFonts w:ascii="LiberationSerif" w:hAnsi="LiberationSerif"/>
          <w:color w:val="000000"/>
          <w:sz w:val="20"/>
          <w:szCs w:val="20"/>
        </w:rPr>
        <w:t>Интерактивный экран</w:t>
      </w:r>
      <w:r>
        <w:rPr>
          <w:rFonts w:ascii="LiberationSerif" w:hAnsi="LiberationSerif"/>
          <w:color w:val="000000"/>
          <w:sz w:val="20"/>
          <w:szCs w:val="20"/>
        </w:rPr>
        <w:br/>
      </w:r>
      <w:r>
        <w:rPr>
          <w:rStyle w:val="c7"/>
          <w:rFonts w:ascii="LiberationSerif" w:hAnsi="LiberationSerif"/>
          <w:color w:val="000000"/>
          <w:sz w:val="20"/>
          <w:szCs w:val="20"/>
        </w:rPr>
        <w:t>Принтер</w:t>
      </w:r>
      <w:r>
        <w:rPr>
          <w:rFonts w:ascii="LiberationSerif" w:hAnsi="LiberationSerif"/>
          <w:color w:val="000000"/>
          <w:sz w:val="20"/>
          <w:szCs w:val="20"/>
        </w:rPr>
        <w:br/>
      </w:r>
      <w:r>
        <w:rPr>
          <w:rStyle w:val="c7"/>
          <w:rFonts w:ascii="LiberationSerif" w:hAnsi="LiberationSerif"/>
          <w:color w:val="000000"/>
          <w:sz w:val="20"/>
          <w:szCs w:val="20"/>
        </w:rPr>
        <w:t>Средства телекоммуникации</w:t>
      </w:r>
    </w:p>
    <w:p w:rsidR="00FF3BA4" w:rsidRPr="00AF6EF0" w:rsidRDefault="00FF3BA4" w:rsidP="00FF3BA4">
      <w:pPr>
        <w:sectPr w:rsidR="00FF3BA4" w:rsidRPr="00AF6EF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F3BA4" w:rsidRPr="00AF6EF0" w:rsidRDefault="00FF3BA4" w:rsidP="00FF3BA4">
      <w:pPr>
        <w:sectPr w:rsidR="00FF3BA4" w:rsidRPr="00AF6EF0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AF6EF0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3" descr="C:\Users\Валя\Desktop\КОПИИ НА ПРОГРАММЫ\Untitled.FR12МАТЕМ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КОПИИ НА ПРОГРАММЫ\Untitled.FR12МАТЕМ 6.png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A4" w:rsidRPr="00AF6EF0" w:rsidRDefault="00FF3BA4" w:rsidP="00FF3BA4">
      <w:pPr>
        <w:spacing w:after="0"/>
        <w:ind w:left="120"/>
      </w:pPr>
      <w:bookmarkStart w:id="23" w:name="block-2274189"/>
      <w:bookmarkEnd w:id="22"/>
      <w:r w:rsidRPr="00AF6EF0">
        <w:rPr>
          <w:rFonts w:ascii="Times New Roman" w:hAnsi="Times New Roman"/>
          <w:color w:val="000000"/>
          <w:sz w:val="28"/>
        </w:rPr>
        <w:lastRenderedPageBreak/>
        <w:t>​</w:t>
      </w:r>
    </w:p>
    <w:p w:rsidR="00FF3BA4" w:rsidRDefault="00FF3BA4" w:rsidP="00FF3BA4">
      <w:pPr>
        <w:sectPr w:rsidR="00FF3BA4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FF3BA4" w:rsidRDefault="00FF3BA4" w:rsidP="00FF3BA4"/>
    <w:p w:rsidR="00FF3BA4" w:rsidRDefault="00FF3BA4"/>
    <w:sectPr w:rsidR="00FF3BA4" w:rsidSect="00090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5ECF"/>
    <w:multiLevelType w:val="multilevel"/>
    <w:tmpl w:val="09C2C97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1F788D"/>
    <w:multiLevelType w:val="multilevel"/>
    <w:tmpl w:val="057477C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705276D"/>
    <w:multiLevelType w:val="multilevel"/>
    <w:tmpl w:val="80EE94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A67EE8"/>
    <w:multiLevelType w:val="multilevel"/>
    <w:tmpl w:val="5860AD2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04011C"/>
    <w:multiLevelType w:val="multilevel"/>
    <w:tmpl w:val="98E04C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D2B761F"/>
    <w:multiLevelType w:val="multilevel"/>
    <w:tmpl w:val="985ECD9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4B87D2A"/>
    <w:multiLevelType w:val="multilevel"/>
    <w:tmpl w:val="EE3AEA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BA4"/>
    <w:rsid w:val="00090C93"/>
    <w:rsid w:val="003C2055"/>
    <w:rsid w:val="00D26B65"/>
    <w:rsid w:val="00FF3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93"/>
  </w:style>
  <w:style w:type="paragraph" w:styleId="1">
    <w:name w:val="heading 1"/>
    <w:basedOn w:val="a"/>
    <w:next w:val="a"/>
    <w:link w:val="10"/>
    <w:uiPriority w:val="9"/>
    <w:qFormat/>
    <w:rsid w:val="00FF3B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F3B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F3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F3B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BA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3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F3B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FF3BA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FF3BA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5">
    <w:name w:val="header"/>
    <w:basedOn w:val="a"/>
    <w:link w:val="a6"/>
    <w:uiPriority w:val="99"/>
    <w:unhideWhenUsed/>
    <w:rsid w:val="00FF3BA4"/>
    <w:pPr>
      <w:tabs>
        <w:tab w:val="center" w:pos="4680"/>
        <w:tab w:val="right" w:pos="9360"/>
      </w:tabs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FF3BA4"/>
    <w:rPr>
      <w:lang w:val="en-US"/>
    </w:rPr>
  </w:style>
  <w:style w:type="paragraph" w:styleId="a7">
    <w:name w:val="Normal Indent"/>
    <w:basedOn w:val="a"/>
    <w:uiPriority w:val="99"/>
    <w:unhideWhenUsed/>
    <w:rsid w:val="00FF3BA4"/>
    <w:pPr>
      <w:ind w:left="720"/>
    </w:pPr>
    <w:rPr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FF3BA4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FF3B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FF3B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Название Знак"/>
    <w:basedOn w:val="a0"/>
    <w:link w:val="aa"/>
    <w:uiPriority w:val="10"/>
    <w:rsid w:val="00FF3B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FF3BA4"/>
    <w:rPr>
      <w:i/>
      <w:iCs/>
    </w:rPr>
  </w:style>
  <w:style w:type="character" w:styleId="ad">
    <w:name w:val="Hyperlink"/>
    <w:basedOn w:val="a0"/>
    <w:uiPriority w:val="99"/>
    <w:unhideWhenUsed/>
    <w:rsid w:val="00FF3BA4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FF3BA4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semiHidden/>
    <w:unhideWhenUsed/>
    <w:qFormat/>
    <w:rsid w:val="00FF3BA4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customStyle="1" w:styleId="c68">
    <w:name w:val="c68"/>
    <w:basedOn w:val="a"/>
    <w:rsid w:val="00FF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FF3BA4"/>
  </w:style>
  <w:style w:type="paragraph" w:customStyle="1" w:styleId="c32">
    <w:name w:val="c32"/>
    <w:basedOn w:val="a"/>
    <w:rsid w:val="00FF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FF3BA4"/>
  </w:style>
  <w:style w:type="paragraph" w:customStyle="1" w:styleId="c49">
    <w:name w:val="c49"/>
    <w:basedOn w:val="a"/>
    <w:rsid w:val="00FF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3BA4"/>
  </w:style>
  <w:style w:type="paragraph" w:customStyle="1" w:styleId="c19">
    <w:name w:val="c19"/>
    <w:basedOn w:val="a"/>
    <w:rsid w:val="00FF3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F3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image" Target="media/image2.png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11545</Words>
  <Characters>65813</Characters>
  <Application>Microsoft Office Word</Application>
  <DocSecurity>0</DocSecurity>
  <Lines>548</Lines>
  <Paragraphs>154</Paragraphs>
  <ScaleCrop>false</ScaleCrop>
  <Company>SPecialiST RePack</Company>
  <LinksUpToDate>false</LinksUpToDate>
  <CharactersWithSpaces>77204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3</cp:revision>
  <dcterms:created xsi:type="dcterms:W3CDTF">2023-11-01T10:49:00Z</dcterms:created>
  <dcterms:modified xsi:type="dcterms:W3CDTF">2023-11-01T13:07:00Z</dcterms:modified>
</cp:coreProperties>
</file>